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94A" w:rsidRDefault="0094394A">
      <w:pPr>
        <w:pStyle w:val="Title"/>
        <w:rPr>
          <w:rFonts w:ascii="Arial" w:hAnsi="Arial" w:cs="Arial"/>
          <w:sz w:val="22"/>
          <w:szCs w:val="22"/>
        </w:rPr>
      </w:pPr>
      <w:bookmarkStart w:id="0" w:name="_GoBack"/>
      <w:bookmarkEnd w:id="0"/>
      <w:r>
        <w:rPr>
          <w:rFonts w:ascii="Arial" w:hAnsi="Arial" w:cs="Arial"/>
          <w:sz w:val="22"/>
          <w:szCs w:val="22"/>
        </w:rPr>
        <w:t>Application for a personal licence</w:t>
      </w:r>
    </w:p>
    <w:p w:rsidR="0094394A" w:rsidRDefault="0094394A">
      <w:pPr>
        <w:rPr>
          <w:rFonts w:ascii="Arial" w:hAnsi="Arial" w:cs="Arial"/>
          <w:b/>
          <w:sz w:val="22"/>
          <w:szCs w:val="22"/>
        </w:rPr>
      </w:pPr>
    </w:p>
    <w:p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354"/>
        <w:gridCol w:w="1815"/>
        <w:gridCol w:w="773"/>
        <w:gridCol w:w="2107"/>
        <w:gridCol w:w="163"/>
        <w:gridCol w:w="737"/>
        <w:gridCol w:w="42"/>
        <w:gridCol w:w="663"/>
      </w:tblGrid>
      <w:tr w:rsidR="0094394A">
        <w:trPr>
          <w:cantSplit/>
          <w:trHeight w:val="300"/>
        </w:trPr>
        <w:tc>
          <w:tcPr>
            <w:tcW w:w="8460" w:type="dxa"/>
            <w:gridSpan w:val="11"/>
            <w:shd w:val="clear" w:color="auto" w:fill="B3B3B3"/>
          </w:tcPr>
          <w:p w:rsidR="0094394A" w:rsidRDefault="0094394A">
            <w:pPr>
              <w:rPr>
                <w:rFonts w:ascii="Arial" w:hAnsi="Arial" w:cs="Arial"/>
                <w:b/>
                <w:bCs/>
                <w:sz w:val="22"/>
              </w:rPr>
            </w:pPr>
            <w:r>
              <w:rPr>
                <w:rFonts w:ascii="Arial" w:hAnsi="Arial" w:cs="Arial"/>
                <w:b/>
                <w:bCs/>
                <w:sz w:val="22"/>
              </w:rPr>
              <w:t>1. Your personal details</w:t>
            </w:r>
          </w:p>
        </w:tc>
      </w:tr>
      <w:tr w:rsidR="0094394A">
        <w:trPr>
          <w:cantSplit/>
          <w:trHeight w:val="168"/>
        </w:trPr>
        <w:tc>
          <w:tcPr>
            <w:tcW w:w="8460" w:type="dxa"/>
            <w:gridSpan w:val="11"/>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DE5768" w:rsidRPr="00107946">
              <w:rPr>
                <w:rFonts w:ascii="Arial" w:hAnsi="Arial" w:cs="Arial"/>
                <w:b w:val="0"/>
                <w:bCs w:val="0"/>
                <w:sz w:val="22"/>
              </w:rPr>
              <w:fldChar w:fldCharType="begin">
                <w:ffData>
                  <w:name w:val="Check8"/>
                  <w:enabled/>
                  <w:calcOnExit w:val="0"/>
                  <w:checkBox>
                    <w:sizeAuto/>
                    <w:default w:val="0"/>
                  </w:checkBox>
                </w:ffData>
              </w:fldChar>
            </w:r>
            <w:bookmarkStart w:id="1" w:name="Check8"/>
            <w:r w:rsidRPr="00107946">
              <w:rPr>
                <w:rFonts w:ascii="Arial" w:hAnsi="Arial" w:cs="Arial"/>
                <w:b w:val="0"/>
                <w:bCs w:val="0"/>
                <w:sz w:val="22"/>
              </w:rPr>
              <w:instrText xml:space="preserve"> FORMCHECKBOX </w:instrText>
            </w:r>
            <w:r w:rsidR="00666374">
              <w:rPr>
                <w:rFonts w:ascii="Arial" w:hAnsi="Arial" w:cs="Arial"/>
                <w:b w:val="0"/>
                <w:bCs w:val="0"/>
                <w:sz w:val="22"/>
              </w:rPr>
            </w:r>
            <w:r w:rsidR="00666374">
              <w:rPr>
                <w:rFonts w:ascii="Arial" w:hAnsi="Arial" w:cs="Arial"/>
                <w:b w:val="0"/>
                <w:bCs w:val="0"/>
                <w:sz w:val="22"/>
              </w:rPr>
              <w:fldChar w:fldCharType="separate"/>
            </w:r>
            <w:r w:rsidR="00DE5768" w:rsidRPr="00107946">
              <w:rPr>
                <w:rFonts w:ascii="Arial" w:hAnsi="Arial" w:cs="Arial"/>
                <w:b w:val="0"/>
                <w:bCs w:val="0"/>
                <w:sz w:val="22"/>
              </w:rPr>
              <w:fldChar w:fldCharType="end"/>
            </w:r>
            <w:bookmarkEnd w:id="1"/>
            <w:r w:rsidRPr="00107946">
              <w:rPr>
                <w:rFonts w:ascii="Arial" w:hAnsi="Arial" w:cs="Arial"/>
                <w:b w:val="0"/>
                <w:bCs w:val="0"/>
                <w:sz w:val="22"/>
              </w:rPr>
              <w:t xml:space="preserve"> Mrs </w:t>
            </w:r>
            <w:r w:rsidR="00DE5768" w:rsidRPr="00107946">
              <w:rPr>
                <w:rFonts w:ascii="Arial" w:hAnsi="Arial" w:cs="Arial"/>
                <w:b w:val="0"/>
                <w:bCs w:val="0"/>
                <w:sz w:val="22"/>
              </w:rPr>
              <w:fldChar w:fldCharType="begin">
                <w:ffData>
                  <w:name w:val="Check9"/>
                  <w:enabled/>
                  <w:calcOnExit w:val="0"/>
                  <w:checkBox>
                    <w:sizeAuto/>
                    <w:default w:val="0"/>
                  </w:checkBox>
                </w:ffData>
              </w:fldChar>
            </w:r>
            <w:bookmarkStart w:id="2" w:name="Check9"/>
            <w:r w:rsidRPr="00107946">
              <w:rPr>
                <w:rFonts w:ascii="Arial" w:hAnsi="Arial" w:cs="Arial"/>
                <w:b w:val="0"/>
                <w:bCs w:val="0"/>
                <w:sz w:val="22"/>
              </w:rPr>
              <w:instrText xml:space="preserve"> FORMCHECKBOX </w:instrText>
            </w:r>
            <w:r w:rsidR="00666374">
              <w:rPr>
                <w:rFonts w:ascii="Arial" w:hAnsi="Arial" w:cs="Arial"/>
                <w:b w:val="0"/>
                <w:bCs w:val="0"/>
                <w:sz w:val="22"/>
              </w:rPr>
            </w:r>
            <w:r w:rsidR="00666374">
              <w:rPr>
                <w:rFonts w:ascii="Arial" w:hAnsi="Arial" w:cs="Arial"/>
                <w:b w:val="0"/>
                <w:bCs w:val="0"/>
                <w:sz w:val="22"/>
              </w:rPr>
              <w:fldChar w:fldCharType="separate"/>
            </w:r>
            <w:r w:rsidR="00DE5768" w:rsidRPr="00107946">
              <w:rPr>
                <w:rFonts w:ascii="Arial" w:hAnsi="Arial" w:cs="Arial"/>
                <w:b w:val="0"/>
                <w:bCs w:val="0"/>
                <w:sz w:val="22"/>
              </w:rPr>
              <w:fldChar w:fldCharType="end"/>
            </w:r>
            <w:bookmarkEnd w:id="2"/>
            <w:r w:rsidRPr="00107946">
              <w:rPr>
                <w:rFonts w:ascii="Arial" w:hAnsi="Arial" w:cs="Arial"/>
                <w:b w:val="0"/>
                <w:bCs w:val="0"/>
                <w:sz w:val="22"/>
              </w:rPr>
              <w:t xml:space="preserve"> Miss </w:t>
            </w:r>
            <w:r w:rsidR="00DE5768" w:rsidRPr="00107946">
              <w:rPr>
                <w:rFonts w:ascii="Arial" w:hAnsi="Arial" w:cs="Arial"/>
                <w:b w:val="0"/>
                <w:bCs w:val="0"/>
                <w:sz w:val="22"/>
              </w:rPr>
              <w:fldChar w:fldCharType="begin">
                <w:ffData>
                  <w:name w:val="Check10"/>
                  <w:enabled/>
                  <w:calcOnExit w:val="0"/>
                  <w:checkBox>
                    <w:sizeAuto/>
                    <w:default w:val="0"/>
                  </w:checkBox>
                </w:ffData>
              </w:fldChar>
            </w:r>
            <w:bookmarkStart w:id="3" w:name="Check10"/>
            <w:r w:rsidRPr="00107946">
              <w:rPr>
                <w:rFonts w:ascii="Arial" w:hAnsi="Arial" w:cs="Arial"/>
                <w:b w:val="0"/>
                <w:bCs w:val="0"/>
                <w:sz w:val="22"/>
              </w:rPr>
              <w:instrText xml:space="preserve"> FORMCHECKBOX </w:instrText>
            </w:r>
            <w:r w:rsidR="00666374">
              <w:rPr>
                <w:rFonts w:ascii="Arial" w:hAnsi="Arial" w:cs="Arial"/>
                <w:b w:val="0"/>
                <w:bCs w:val="0"/>
                <w:sz w:val="22"/>
              </w:rPr>
            </w:r>
            <w:r w:rsidR="00666374">
              <w:rPr>
                <w:rFonts w:ascii="Arial" w:hAnsi="Arial" w:cs="Arial"/>
                <w:b w:val="0"/>
                <w:bCs w:val="0"/>
                <w:sz w:val="22"/>
              </w:rPr>
              <w:fldChar w:fldCharType="separate"/>
            </w:r>
            <w:r w:rsidR="00DE5768" w:rsidRPr="00107946">
              <w:rPr>
                <w:rFonts w:ascii="Arial" w:hAnsi="Arial" w:cs="Arial"/>
                <w:b w:val="0"/>
                <w:bCs w:val="0"/>
                <w:sz w:val="22"/>
              </w:rPr>
              <w:fldChar w:fldCharType="end"/>
            </w:r>
            <w:bookmarkEnd w:id="3"/>
            <w:r w:rsidRPr="00107946">
              <w:rPr>
                <w:rFonts w:ascii="Arial" w:hAnsi="Arial" w:cs="Arial"/>
                <w:b w:val="0"/>
                <w:bCs w:val="0"/>
                <w:sz w:val="22"/>
              </w:rPr>
              <w:t xml:space="preserve"> Ms </w:t>
            </w:r>
            <w:r w:rsidR="00DE5768"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666374">
              <w:rPr>
                <w:rFonts w:ascii="Arial" w:hAnsi="Arial" w:cs="Arial"/>
                <w:b w:val="0"/>
                <w:bCs w:val="0"/>
                <w:sz w:val="22"/>
              </w:rPr>
            </w:r>
            <w:r w:rsidR="00666374">
              <w:rPr>
                <w:rFonts w:ascii="Arial" w:hAnsi="Arial" w:cs="Arial"/>
                <w:b w:val="0"/>
                <w:bCs w:val="0"/>
                <w:sz w:val="22"/>
              </w:rPr>
              <w:fldChar w:fldCharType="separate"/>
            </w:r>
            <w:r w:rsidR="00DE5768"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00DE5768"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DE5768" w:rsidRPr="00107946">
              <w:rPr>
                <w:rFonts w:ascii="Arial" w:hAnsi="Arial" w:cs="Arial"/>
                <w:b w:val="0"/>
                <w:bCs w:val="0"/>
                <w:sz w:val="22"/>
              </w:rPr>
            </w:r>
            <w:r w:rsidR="00DE5768"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DE5768"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4" w:name="surname1"/>
        <w:tc>
          <w:tcPr>
            <w:tcW w:w="7020" w:type="dxa"/>
            <w:gridSpan w:val="10"/>
          </w:tcPr>
          <w:p w:rsidR="0094394A" w:rsidRDefault="00DE5768">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bookmarkStart w:id="5" w:name="fornames1"/>
          <w:p w:rsidR="0094394A" w:rsidRDefault="00DE5768">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5"/>
          </w:p>
        </w:tc>
      </w:tr>
      <w:tr w:rsidR="0094394A">
        <w:trPr>
          <w:cantSplit/>
          <w:trHeight w:val="209"/>
        </w:trPr>
        <w:tc>
          <w:tcPr>
            <w:tcW w:w="8460" w:type="dxa"/>
            <w:gridSpan w:val="11"/>
          </w:tcPr>
          <w:p w:rsidR="0094394A" w:rsidRPr="00107946"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tc>
      </w:tr>
      <w:tr w:rsidR="0094394A">
        <w:trPr>
          <w:cantSplit/>
          <w:trHeight w:val="168"/>
        </w:trPr>
        <w:tc>
          <w:tcPr>
            <w:tcW w:w="8460" w:type="dxa"/>
            <w:gridSpan w:val="11"/>
          </w:tcPr>
          <w:p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DE5768"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666374">
              <w:rPr>
                <w:rFonts w:ascii="Arial" w:hAnsi="Arial" w:cs="Arial"/>
                <w:b w:val="0"/>
                <w:bCs w:val="0"/>
                <w:sz w:val="22"/>
              </w:rPr>
            </w:r>
            <w:r w:rsidR="00666374">
              <w:rPr>
                <w:rFonts w:ascii="Arial" w:hAnsi="Arial" w:cs="Arial"/>
                <w:b w:val="0"/>
                <w:bCs w:val="0"/>
                <w:sz w:val="22"/>
              </w:rPr>
              <w:fldChar w:fldCharType="separate"/>
            </w:r>
            <w:r w:rsidR="00DE5768" w:rsidRPr="00107946">
              <w:rPr>
                <w:rFonts w:ascii="Arial" w:hAnsi="Arial" w:cs="Arial"/>
                <w:b w:val="0"/>
                <w:bCs w:val="0"/>
                <w:sz w:val="22"/>
              </w:rPr>
              <w:fldChar w:fldCharType="end"/>
            </w:r>
            <w:r w:rsidRPr="00107946">
              <w:rPr>
                <w:rFonts w:ascii="Arial" w:hAnsi="Arial" w:cs="Arial"/>
                <w:b w:val="0"/>
                <w:bCs w:val="0"/>
                <w:sz w:val="22"/>
              </w:rPr>
              <w:t xml:space="preserve"> Mrs </w:t>
            </w:r>
            <w:r w:rsidR="00DE5768"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666374">
              <w:rPr>
                <w:rFonts w:ascii="Arial" w:hAnsi="Arial" w:cs="Arial"/>
                <w:b w:val="0"/>
                <w:bCs w:val="0"/>
                <w:sz w:val="22"/>
              </w:rPr>
            </w:r>
            <w:r w:rsidR="00666374">
              <w:rPr>
                <w:rFonts w:ascii="Arial" w:hAnsi="Arial" w:cs="Arial"/>
                <w:b w:val="0"/>
                <w:bCs w:val="0"/>
                <w:sz w:val="22"/>
              </w:rPr>
              <w:fldChar w:fldCharType="separate"/>
            </w:r>
            <w:r w:rsidR="00DE5768" w:rsidRPr="00107946">
              <w:rPr>
                <w:rFonts w:ascii="Arial" w:hAnsi="Arial" w:cs="Arial"/>
                <w:b w:val="0"/>
                <w:bCs w:val="0"/>
                <w:sz w:val="22"/>
              </w:rPr>
              <w:fldChar w:fldCharType="end"/>
            </w:r>
            <w:r w:rsidRPr="00107946">
              <w:rPr>
                <w:rFonts w:ascii="Arial" w:hAnsi="Arial" w:cs="Arial"/>
                <w:b w:val="0"/>
                <w:bCs w:val="0"/>
                <w:sz w:val="22"/>
              </w:rPr>
              <w:t xml:space="preserve"> Miss </w:t>
            </w:r>
            <w:r w:rsidR="00DE5768"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666374">
              <w:rPr>
                <w:rFonts w:ascii="Arial" w:hAnsi="Arial" w:cs="Arial"/>
                <w:b w:val="0"/>
                <w:bCs w:val="0"/>
                <w:sz w:val="22"/>
              </w:rPr>
            </w:r>
            <w:r w:rsidR="00666374">
              <w:rPr>
                <w:rFonts w:ascii="Arial" w:hAnsi="Arial" w:cs="Arial"/>
                <w:b w:val="0"/>
                <w:bCs w:val="0"/>
                <w:sz w:val="22"/>
              </w:rPr>
              <w:fldChar w:fldCharType="separate"/>
            </w:r>
            <w:r w:rsidR="00DE5768" w:rsidRPr="00107946">
              <w:rPr>
                <w:rFonts w:ascii="Arial" w:hAnsi="Arial" w:cs="Arial"/>
                <w:b w:val="0"/>
                <w:bCs w:val="0"/>
                <w:sz w:val="22"/>
              </w:rPr>
              <w:fldChar w:fldCharType="end"/>
            </w:r>
            <w:r w:rsidRPr="00107946">
              <w:rPr>
                <w:rFonts w:ascii="Arial" w:hAnsi="Arial" w:cs="Arial"/>
                <w:b w:val="0"/>
                <w:bCs w:val="0"/>
                <w:sz w:val="22"/>
              </w:rPr>
              <w:t xml:space="preserve"> Ms </w:t>
            </w:r>
            <w:r w:rsidR="00DE5768"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666374">
              <w:rPr>
                <w:rFonts w:ascii="Arial" w:hAnsi="Arial" w:cs="Arial"/>
                <w:b w:val="0"/>
                <w:bCs w:val="0"/>
                <w:sz w:val="22"/>
              </w:rPr>
            </w:r>
            <w:r w:rsidR="00666374">
              <w:rPr>
                <w:rFonts w:ascii="Arial" w:hAnsi="Arial" w:cs="Arial"/>
                <w:b w:val="0"/>
                <w:bCs w:val="0"/>
                <w:sz w:val="22"/>
              </w:rPr>
              <w:fldChar w:fldCharType="separate"/>
            </w:r>
            <w:r w:rsidR="00DE5768"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00DE5768"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DE5768" w:rsidRPr="00107946">
              <w:rPr>
                <w:rFonts w:ascii="Arial" w:hAnsi="Arial" w:cs="Arial"/>
                <w:b w:val="0"/>
                <w:bCs w:val="0"/>
                <w:sz w:val="22"/>
              </w:rPr>
            </w:r>
            <w:r w:rsidR="00DE5768"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DE5768" w:rsidRPr="00107946">
              <w:rPr>
                <w:rFonts w:ascii="Arial" w:hAnsi="Arial" w:cs="Arial"/>
                <w:b w:val="0"/>
                <w:bCs w:val="0"/>
                <w:sz w:val="22"/>
              </w:rPr>
              <w:fldChar w:fldCharType="end"/>
            </w:r>
          </w:p>
        </w:tc>
      </w:tr>
      <w:tr w:rsidR="0094394A">
        <w:trPr>
          <w:cantSplit/>
          <w:trHeight w:val="525"/>
        </w:trPr>
        <w:tc>
          <w:tcPr>
            <w:tcW w:w="1440" w:type="dxa"/>
          </w:tcPr>
          <w:p w:rsidR="0094394A" w:rsidRDefault="0094394A">
            <w:pPr>
              <w:spacing w:line="360" w:lineRule="auto"/>
              <w:rPr>
                <w:rFonts w:ascii="Arial" w:hAnsi="Arial" w:cs="Arial"/>
                <w:sz w:val="22"/>
              </w:rPr>
            </w:pPr>
            <w:r>
              <w:rPr>
                <w:rFonts w:ascii="Arial" w:hAnsi="Arial" w:cs="Arial"/>
                <w:sz w:val="22"/>
              </w:rPr>
              <w:t>Surname</w:t>
            </w:r>
          </w:p>
          <w:p w:rsidR="0094394A" w:rsidRDefault="0094394A">
            <w:pPr>
              <w:spacing w:line="360" w:lineRule="auto"/>
              <w:rPr>
                <w:rFonts w:ascii="Arial" w:hAnsi="Arial" w:cs="Arial"/>
                <w:sz w:val="22"/>
              </w:rPr>
            </w:pPr>
            <w:r>
              <w:rPr>
                <w:rFonts w:ascii="Arial" w:hAnsi="Arial" w:cs="Arial"/>
                <w:sz w:val="22"/>
              </w:rPr>
              <w:t>Forenames</w:t>
            </w:r>
          </w:p>
        </w:tc>
        <w:bookmarkStart w:id="6" w:name="surname2"/>
        <w:tc>
          <w:tcPr>
            <w:tcW w:w="7020" w:type="dxa"/>
            <w:gridSpan w:val="10"/>
          </w:tcPr>
          <w:p w:rsidR="0094394A" w:rsidRDefault="00DE5768">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bookmarkStart w:id="7" w:name="fornames2"/>
          <w:p w:rsidR="0094394A" w:rsidRDefault="00DE5768">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7"/>
          </w:p>
        </w:tc>
      </w:tr>
      <w:tr w:rsidR="00A528AE">
        <w:trPr>
          <w:cantSplit/>
          <w:trHeight w:val="525"/>
        </w:trPr>
        <w:tc>
          <w:tcPr>
            <w:tcW w:w="1440" w:type="dxa"/>
          </w:tcPr>
          <w:p w:rsidR="00A528AE" w:rsidRDefault="00A528AE" w:rsidP="00C35A2B">
            <w:pPr>
              <w:spacing w:line="360" w:lineRule="auto"/>
              <w:rPr>
                <w:rFonts w:ascii="Arial" w:hAnsi="Arial" w:cs="Arial"/>
                <w:sz w:val="22"/>
              </w:rPr>
            </w:pPr>
            <w:r>
              <w:rPr>
                <w:rFonts w:ascii="Arial" w:hAnsi="Arial" w:cs="Arial"/>
                <w:sz w:val="22"/>
              </w:rPr>
              <w:t>Date of Birth</w:t>
            </w:r>
          </w:p>
          <w:p w:rsidR="00A528AE" w:rsidRDefault="00A528AE">
            <w:pPr>
              <w:spacing w:line="360" w:lineRule="auto"/>
              <w:rPr>
                <w:rFonts w:ascii="Arial" w:hAnsi="Arial" w:cs="Arial"/>
                <w:sz w:val="22"/>
              </w:rPr>
            </w:pPr>
            <w:r>
              <w:rPr>
                <w:rFonts w:ascii="Arial" w:hAnsi="Arial" w:cs="Arial"/>
                <w:sz w:val="22"/>
              </w:rPr>
              <w:t>Nationality</w:t>
            </w:r>
          </w:p>
        </w:tc>
        <w:tc>
          <w:tcPr>
            <w:tcW w:w="7020" w:type="dxa"/>
            <w:gridSpan w:val="10"/>
          </w:tcPr>
          <w:p w:rsidR="00A528AE" w:rsidRDefault="00DE5768"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rsidR="00A528AE" w:rsidRDefault="00DE5768">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trPr>
          <w:cantSplit/>
          <w:trHeight w:val="198"/>
        </w:trPr>
        <w:tc>
          <w:tcPr>
            <w:tcW w:w="6855" w:type="dxa"/>
            <w:gridSpan w:val="7"/>
          </w:tcPr>
          <w:p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gridSpan w:val="2"/>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rsidR="00A528AE" w:rsidRDefault="00DE5768">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8" w:name="Check26"/>
            <w:r w:rsidR="00A528AE">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8"/>
          </w:p>
        </w:tc>
        <w:tc>
          <w:tcPr>
            <w:tcW w:w="705" w:type="dxa"/>
            <w:gridSpan w:val="2"/>
          </w:tcPr>
          <w:p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rsidR="00A528AE" w:rsidRPr="00107946" w:rsidRDefault="00DE5768">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9" w:name="Check27"/>
            <w:r w:rsidR="00A528AE" w:rsidRPr="00107946">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sidRPr="00107946">
              <w:rPr>
                <w:rFonts w:ascii="Arial" w:hAnsi="Arial" w:cs="Arial"/>
                <w:sz w:val="22"/>
                <w:szCs w:val="22"/>
              </w:rPr>
              <w:fldChar w:fldCharType="end"/>
            </w:r>
            <w:bookmarkEnd w:id="9"/>
          </w:p>
        </w:tc>
      </w:tr>
      <w:tr w:rsidR="00A528AE">
        <w:trPr>
          <w:cantSplit/>
          <w:trHeight w:val="198"/>
        </w:trPr>
        <w:tc>
          <w:tcPr>
            <w:tcW w:w="8460" w:type="dxa"/>
            <w:gridSpan w:val="11"/>
          </w:tcPr>
          <w:p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10" w:name="address1"/>
      <w:tr w:rsidR="00A528AE">
        <w:trPr>
          <w:cantSplit/>
          <w:trHeight w:val="2463"/>
        </w:trPr>
        <w:tc>
          <w:tcPr>
            <w:tcW w:w="8460" w:type="dxa"/>
            <w:gridSpan w:val="11"/>
          </w:tcPr>
          <w:p w:rsidR="00A528AE" w:rsidRDefault="00DE5768">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r>
      <w:tr w:rsidR="00A528AE">
        <w:trPr>
          <w:cantSplit/>
          <w:trHeight w:val="765"/>
        </w:trPr>
        <w:tc>
          <w:tcPr>
            <w:tcW w:w="3975" w:type="dxa"/>
            <w:gridSpan w:val="5"/>
          </w:tcPr>
          <w:p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1" w:name="postTown1"/>
          <w:p w:rsidR="00A528AE" w:rsidRDefault="00DE5768">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c>
          <w:tcPr>
            <w:tcW w:w="4485" w:type="dxa"/>
            <w:gridSpan w:val="6"/>
          </w:tcPr>
          <w:p w:rsidR="00A528AE" w:rsidRPr="00107946" w:rsidRDefault="00A528AE">
            <w:pPr>
              <w:pStyle w:val="Heading1"/>
              <w:rPr>
                <w:rFonts w:ascii="Arial" w:hAnsi="Arial" w:cs="Arial"/>
                <w:sz w:val="22"/>
              </w:rPr>
            </w:pPr>
            <w:r w:rsidRPr="00107946">
              <w:rPr>
                <w:rFonts w:ascii="Arial" w:hAnsi="Arial" w:cs="Arial"/>
                <w:sz w:val="22"/>
              </w:rPr>
              <w:t>Post code</w:t>
            </w:r>
          </w:p>
          <w:bookmarkStart w:id="12" w:name="postCode1"/>
          <w:p w:rsidR="00A528AE" w:rsidRDefault="00DE5768">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2"/>
          </w:p>
        </w:tc>
      </w:tr>
      <w:tr w:rsidR="00A528AE">
        <w:trPr>
          <w:cantSplit/>
          <w:trHeight w:val="158"/>
        </w:trPr>
        <w:tc>
          <w:tcPr>
            <w:tcW w:w="8460" w:type="dxa"/>
            <w:gridSpan w:val="11"/>
          </w:tcPr>
          <w:p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3" w:name="telNo_Day1"/>
        <w:tc>
          <w:tcPr>
            <w:tcW w:w="6654" w:type="dxa"/>
            <w:gridSpan w:val="8"/>
            <w:tcBorders>
              <w:left w:val="single" w:sz="4" w:space="0" w:color="000000"/>
              <w:right w:val="single" w:sz="4" w:space="0" w:color="auto"/>
            </w:tcBorders>
          </w:tcPr>
          <w:p w:rsidR="00A528AE" w:rsidRPr="00107946" w:rsidRDefault="00DE5768">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trPr>
          <w:cantSplit/>
          <w:trHeight w:val="125"/>
        </w:trPr>
        <w:tc>
          <w:tcPr>
            <w:tcW w:w="1806" w:type="dxa"/>
            <w:gridSpan w:val="3"/>
            <w:tcBorders>
              <w:left w:val="single" w:sz="4" w:space="0" w:color="000000"/>
              <w:right w:val="single" w:sz="4" w:space="0" w:color="auto"/>
            </w:tcBorders>
          </w:tcPr>
          <w:p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4" w:name="telNo_Eve1"/>
        <w:tc>
          <w:tcPr>
            <w:tcW w:w="6654" w:type="dxa"/>
            <w:gridSpan w:val="8"/>
            <w:tcBorders>
              <w:left w:val="single" w:sz="4" w:space="0" w:color="000000"/>
              <w:right w:val="single" w:sz="4" w:space="0" w:color="auto"/>
            </w:tcBorders>
          </w:tcPr>
          <w:p w:rsidR="00A528AE" w:rsidRPr="00107946" w:rsidRDefault="00DE5768">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trPr>
          <w:cantSplit/>
          <w:trHeight w:val="125"/>
        </w:trPr>
        <w:tc>
          <w:tcPr>
            <w:tcW w:w="1806" w:type="dxa"/>
            <w:gridSpan w:val="3"/>
            <w:tcBorders>
              <w:left w:val="single" w:sz="4" w:space="0" w:color="000000"/>
              <w:right w:val="single" w:sz="4" w:space="0" w:color="auto"/>
            </w:tcBorders>
          </w:tcPr>
          <w:p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5" w:name="telNo_Mobile1"/>
        <w:tc>
          <w:tcPr>
            <w:tcW w:w="6654" w:type="dxa"/>
            <w:gridSpan w:val="8"/>
            <w:tcBorders>
              <w:left w:val="single" w:sz="4" w:space="0" w:color="000000"/>
              <w:right w:val="single" w:sz="4" w:space="0" w:color="auto"/>
            </w:tcBorders>
          </w:tcPr>
          <w:p w:rsidR="00A528AE" w:rsidRPr="00107946" w:rsidRDefault="00DE5768">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trPr>
          <w:cantSplit/>
          <w:trHeight w:val="158"/>
        </w:trPr>
        <w:tc>
          <w:tcPr>
            <w:tcW w:w="1800" w:type="dxa"/>
            <w:gridSpan w:val="2"/>
          </w:tcPr>
          <w:p w:rsidR="00A528AE" w:rsidRDefault="00A528AE">
            <w:pPr>
              <w:spacing w:before="120" w:line="360" w:lineRule="auto"/>
              <w:rPr>
                <w:rFonts w:ascii="Arial" w:hAnsi="Arial" w:cs="Arial"/>
                <w:sz w:val="22"/>
              </w:rPr>
            </w:pPr>
            <w:r>
              <w:rPr>
                <w:rFonts w:ascii="Arial" w:hAnsi="Arial" w:cs="Arial"/>
                <w:b/>
                <w:sz w:val="22"/>
              </w:rPr>
              <w:lastRenderedPageBreak/>
              <w:t xml:space="preserve">FAX NUMBER </w:t>
            </w:r>
            <w:r>
              <w:rPr>
                <w:rFonts w:ascii="Arial" w:hAnsi="Arial" w:cs="Arial"/>
                <w:sz w:val="22"/>
              </w:rPr>
              <w:t xml:space="preserve"> </w:t>
            </w:r>
          </w:p>
        </w:tc>
        <w:bookmarkStart w:id="16" w:name="fax1"/>
        <w:tc>
          <w:tcPr>
            <w:tcW w:w="6660" w:type="dxa"/>
            <w:gridSpan w:val="9"/>
          </w:tcPr>
          <w:p w:rsidR="00A528AE" w:rsidRPr="00107946" w:rsidRDefault="00DE5768">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r w:rsidR="00A528AE">
        <w:trPr>
          <w:cantSplit/>
          <w:trHeight w:val="158"/>
        </w:trPr>
        <w:tc>
          <w:tcPr>
            <w:tcW w:w="8460" w:type="dxa"/>
            <w:gridSpan w:val="11"/>
          </w:tcPr>
          <w:p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17" w:name="email1"/>
          <w:p w:rsidR="00A528AE" w:rsidRPr="00107946" w:rsidRDefault="00DE5768">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7"/>
          </w:p>
        </w:tc>
      </w:tr>
      <w:tr w:rsidR="001A357B">
        <w:trPr>
          <w:cantSplit/>
          <w:trHeight w:val="158"/>
        </w:trPr>
        <w:tc>
          <w:tcPr>
            <w:tcW w:w="8460" w:type="dxa"/>
            <w:gridSpan w:val="11"/>
          </w:tcPr>
          <w:p w:rsidR="001A357B" w:rsidRDefault="001A357B" w:rsidP="001A357B">
            <w:pPr>
              <w:pStyle w:val="Heading9"/>
              <w:rPr>
                <w:rFonts w:ascii="Arial" w:hAnsi="Arial" w:cs="Arial"/>
                <w:b w:val="0"/>
                <w:bCs w:val="0"/>
                <w:sz w:val="22"/>
              </w:rPr>
            </w:pPr>
            <w:r w:rsidRPr="001A357B">
              <w:rPr>
                <w:rFonts w:ascii="Arial" w:hAnsi="Arial" w:cs="Arial"/>
                <w:b w:val="0"/>
                <w:bCs w:val="0"/>
                <w:sz w:val="22"/>
              </w:rPr>
              <w:t xml:space="preserve">Where applicable (if demonstrating a right to work via the Home Office online right to work checking service), the 9-digit ‘share code’ provided to the applicant by that service (see note 2 for information) </w:t>
            </w:r>
          </w:p>
          <w:p w:rsidR="001A357B" w:rsidRDefault="001A357B" w:rsidP="001A357B"/>
          <w:p w:rsidR="001A357B" w:rsidRPr="001A357B" w:rsidRDefault="001A357B" w:rsidP="001A357B"/>
        </w:tc>
      </w:tr>
      <w:tr w:rsidR="0094394A">
        <w:tblPrEx>
          <w:tblBorders>
            <w:top w:val="single" w:sz="12" w:space="0" w:color="auto"/>
            <w:left w:val="single" w:sz="12" w:space="0" w:color="auto"/>
            <w:bottom w:val="single" w:sz="12" w:space="0" w:color="auto"/>
            <w:right w:val="single" w:sz="12" w:space="0" w:color="auto"/>
          </w:tblBorders>
        </w:tblPrEx>
        <w:trPr>
          <w:trHeight w:val="2745"/>
        </w:trPr>
        <w:tc>
          <w:tcPr>
            <w:tcW w:w="8460" w:type="dxa"/>
            <w:gridSpan w:val="11"/>
          </w:tcPr>
          <w:p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8" w:name="address_corresp"/>
          <w:p w:rsidR="0094394A" w:rsidRDefault="00DE5768">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r>
      <w:tr w:rsidR="0094394A">
        <w:tblPrEx>
          <w:tblBorders>
            <w:top w:val="single" w:sz="12" w:space="0" w:color="auto"/>
            <w:left w:val="single" w:sz="12" w:space="0" w:color="auto"/>
            <w:bottom w:val="single" w:sz="12" w:space="0" w:color="auto"/>
            <w:right w:val="single" w:sz="12" w:space="0" w:color="auto"/>
          </w:tblBorders>
        </w:tblPrEx>
        <w:trPr>
          <w:trHeight w:val="460"/>
        </w:trPr>
        <w:tc>
          <w:tcPr>
            <w:tcW w:w="4748" w:type="dxa"/>
            <w:gridSpan w:val="6"/>
          </w:tcPr>
          <w:p w:rsidR="0094394A" w:rsidRDefault="0094394A">
            <w:pPr>
              <w:rPr>
                <w:rFonts w:ascii="Arial" w:hAnsi="Arial" w:cs="Arial"/>
                <w:b/>
                <w:bCs/>
                <w:sz w:val="22"/>
              </w:rPr>
            </w:pPr>
            <w:r>
              <w:rPr>
                <w:rFonts w:ascii="Arial" w:hAnsi="Arial" w:cs="Arial"/>
                <w:b/>
                <w:bCs/>
                <w:sz w:val="22"/>
              </w:rPr>
              <w:t>Post town</w:t>
            </w:r>
          </w:p>
          <w:bookmarkStart w:id="19" w:name="postTown2"/>
          <w:p w:rsidR="0094394A" w:rsidRDefault="00DE5768">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c>
          <w:tcPr>
            <w:tcW w:w="3712" w:type="dxa"/>
            <w:gridSpan w:val="5"/>
          </w:tcPr>
          <w:p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20" w:name="postCode2"/>
          <w:p w:rsidR="0094394A" w:rsidRDefault="00DE5768">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20"/>
          </w:p>
        </w:tc>
      </w:tr>
      <w:tr w:rsidR="0094394A">
        <w:tblPrEx>
          <w:tblBorders>
            <w:top w:val="single" w:sz="12" w:space="0" w:color="auto"/>
            <w:left w:val="single" w:sz="12" w:space="0" w:color="auto"/>
            <w:bottom w:val="single" w:sz="12" w:space="0" w:color="auto"/>
            <w:right w:val="single" w:sz="12" w:space="0" w:color="auto"/>
          </w:tblBorders>
        </w:tblPrEx>
        <w:trPr>
          <w:cantSplit/>
          <w:trHeight w:val="158"/>
        </w:trPr>
        <w:tc>
          <w:tcPr>
            <w:tcW w:w="8460" w:type="dxa"/>
            <w:gridSpan w:val="11"/>
          </w:tcPr>
          <w:p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tblPrEx>
          <w:tblBorders>
            <w:top w:val="single" w:sz="12" w:space="0" w:color="auto"/>
            <w:left w:val="single" w:sz="12" w:space="0" w:color="auto"/>
            <w:bottom w:val="single" w:sz="12" w:space="0" w:color="auto"/>
            <w:right w:val="single" w:sz="12" w:space="0" w:color="auto"/>
          </w:tblBorders>
        </w:tblPrEx>
        <w:trPr>
          <w:cantSplit/>
          <w:trHeight w:val="125"/>
        </w:trPr>
        <w:tc>
          <w:tcPr>
            <w:tcW w:w="1806" w:type="dxa"/>
            <w:gridSpan w:val="3"/>
          </w:tcPr>
          <w:p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1" w:name="telNo_Day2"/>
        <w:tc>
          <w:tcPr>
            <w:tcW w:w="6654" w:type="dxa"/>
            <w:gridSpan w:val="8"/>
          </w:tcPr>
          <w:p w:rsidR="0094394A" w:rsidRPr="00107946" w:rsidRDefault="00DE5768">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tblPrEx>
          <w:tblBorders>
            <w:top w:val="single" w:sz="12" w:space="0" w:color="auto"/>
            <w:left w:val="single" w:sz="12" w:space="0" w:color="auto"/>
            <w:bottom w:val="single" w:sz="12" w:space="0" w:color="auto"/>
            <w:right w:val="single" w:sz="12" w:space="0" w:color="auto"/>
          </w:tblBorders>
        </w:tblPrEx>
        <w:trPr>
          <w:cantSplit/>
          <w:trHeight w:val="125"/>
        </w:trPr>
        <w:tc>
          <w:tcPr>
            <w:tcW w:w="1806" w:type="dxa"/>
            <w:gridSpan w:val="3"/>
          </w:tcPr>
          <w:p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2" w:name="telNo_Eve2"/>
        <w:tc>
          <w:tcPr>
            <w:tcW w:w="6654" w:type="dxa"/>
            <w:gridSpan w:val="8"/>
          </w:tcPr>
          <w:p w:rsidR="0094394A" w:rsidRPr="00107946" w:rsidRDefault="00DE5768">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tblPrEx>
          <w:tblBorders>
            <w:top w:val="single" w:sz="12" w:space="0" w:color="auto"/>
            <w:left w:val="single" w:sz="12" w:space="0" w:color="auto"/>
            <w:bottom w:val="single" w:sz="12" w:space="0" w:color="auto"/>
            <w:right w:val="single" w:sz="12" w:space="0" w:color="auto"/>
          </w:tblBorders>
        </w:tblPrEx>
        <w:trPr>
          <w:cantSplit/>
          <w:trHeight w:val="125"/>
        </w:trPr>
        <w:tc>
          <w:tcPr>
            <w:tcW w:w="1806" w:type="dxa"/>
            <w:gridSpan w:val="3"/>
          </w:tcPr>
          <w:p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3" w:name="telNo_Mobile2"/>
        <w:tc>
          <w:tcPr>
            <w:tcW w:w="6654" w:type="dxa"/>
            <w:gridSpan w:val="8"/>
          </w:tcPr>
          <w:p w:rsidR="0094394A" w:rsidRPr="00107946" w:rsidRDefault="00DE5768">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r w:rsidR="0094394A">
        <w:tblPrEx>
          <w:tblBorders>
            <w:top w:val="single" w:sz="12" w:space="0" w:color="auto"/>
            <w:left w:val="single" w:sz="12" w:space="0" w:color="auto"/>
            <w:bottom w:val="single" w:sz="12" w:space="0" w:color="auto"/>
            <w:right w:val="single" w:sz="12" w:space="0" w:color="auto"/>
          </w:tblBorders>
        </w:tblPrEx>
        <w:trPr>
          <w:cantSplit/>
          <w:trHeight w:val="460"/>
        </w:trPr>
        <w:tc>
          <w:tcPr>
            <w:tcW w:w="8460" w:type="dxa"/>
            <w:gridSpan w:val="11"/>
          </w:tcPr>
          <w:p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4" w:name="email2"/>
          <w:p w:rsidR="0094394A" w:rsidRPr="00107946" w:rsidRDefault="00DE5768">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4"/>
          </w:p>
        </w:tc>
      </w:tr>
      <w:tr w:rsidR="0094394A">
        <w:trPr>
          <w:cantSplit/>
          <w:trHeight w:val="225"/>
        </w:trPr>
        <w:tc>
          <w:tcPr>
            <w:tcW w:w="8460" w:type="dxa"/>
            <w:gridSpan w:val="11"/>
            <w:shd w:val="clear" w:color="auto" w:fill="B3B3B3"/>
          </w:tcPr>
          <w:p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trPr>
          <w:cantSplit/>
          <w:trHeight w:val="285"/>
        </w:trPr>
        <w:tc>
          <w:tcPr>
            <w:tcW w:w="8460" w:type="dxa"/>
            <w:gridSpan w:val="11"/>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trPr>
          <w:cantSplit/>
          <w:trHeight w:val="271"/>
        </w:trPr>
        <w:tc>
          <w:tcPr>
            <w:tcW w:w="8460" w:type="dxa"/>
            <w:gridSpan w:val="11"/>
          </w:tcPr>
          <w:p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trPr>
          <w:cantSplit/>
          <w:trHeight w:val="215"/>
        </w:trPr>
        <w:tc>
          <w:tcPr>
            <w:tcW w:w="7797" w:type="dxa"/>
            <w:gridSpan w:val="10"/>
          </w:tcPr>
          <w:p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rsidR="0094394A" w:rsidRDefault="00DE5768">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5" w:name="Check11"/>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25"/>
          </w:p>
        </w:tc>
      </w:tr>
      <w:tr w:rsidR="0094394A">
        <w:trPr>
          <w:cantSplit/>
          <w:trHeight w:val="102"/>
        </w:trPr>
        <w:tc>
          <w:tcPr>
            <w:tcW w:w="7797" w:type="dxa"/>
            <w:gridSpan w:val="10"/>
            <w:tcBorders>
              <w:bottom w:val="single" w:sz="4" w:space="0" w:color="auto"/>
            </w:tcBorders>
          </w:tcPr>
          <w:p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rsidR="0094394A" w:rsidRDefault="00DE5768">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6" w:name="Check12"/>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26"/>
          </w:p>
        </w:tc>
      </w:tr>
      <w:tr w:rsidR="0094394A">
        <w:trPr>
          <w:cantSplit/>
          <w:trHeight w:val="181"/>
        </w:trPr>
        <w:tc>
          <w:tcPr>
            <w:tcW w:w="7797" w:type="dxa"/>
            <w:gridSpan w:val="10"/>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rsidR="0094394A" w:rsidRDefault="00DE5768">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7" w:name="Check13"/>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27"/>
          </w:p>
        </w:tc>
      </w:tr>
      <w:tr w:rsidR="0094394A">
        <w:trPr>
          <w:cantSplit/>
          <w:trHeight w:val="181"/>
        </w:trPr>
        <w:tc>
          <w:tcPr>
            <w:tcW w:w="7797" w:type="dxa"/>
            <w:gridSpan w:val="10"/>
            <w:tcBorders>
              <w:top w:val="single" w:sz="4" w:space="0" w:color="auto"/>
              <w:left w:val="single" w:sz="4" w:space="0" w:color="auto"/>
              <w:bottom w:val="single" w:sz="4" w:space="0" w:color="auto"/>
              <w:right w:val="single" w:sz="4" w:space="0" w:color="auto"/>
            </w:tcBorders>
          </w:tcPr>
          <w:p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rsidR="0094394A" w:rsidRDefault="00DE5768">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8" w:name="Check14"/>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28"/>
          </w:p>
        </w:tc>
      </w:tr>
      <w:tr w:rsidR="0094394A">
        <w:trPr>
          <w:trHeight w:val="613"/>
        </w:trPr>
        <w:tc>
          <w:tcPr>
            <w:tcW w:w="8460" w:type="dxa"/>
            <w:gridSpan w:val="11"/>
          </w:tcPr>
          <w:p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9" w:name="qual_details"/>
      <w:tr w:rsidR="0094394A" w:rsidTr="001A357B">
        <w:trPr>
          <w:trHeight w:val="2109"/>
        </w:trPr>
        <w:tc>
          <w:tcPr>
            <w:tcW w:w="8460" w:type="dxa"/>
            <w:gridSpan w:val="11"/>
            <w:tcBorders>
              <w:bottom w:val="single" w:sz="4" w:space="0" w:color="auto"/>
            </w:tcBorders>
          </w:tcPr>
          <w:p w:rsidR="0094394A" w:rsidRDefault="00DE5768">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9"/>
          </w:p>
          <w:p w:rsidR="001A357B" w:rsidRDefault="001A357B">
            <w:pPr>
              <w:pStyle w:val="BodyText"/>
              <w:rPr>
                <w:rFonts w:ascii="Arial" w:hAnsi="Arial" w:cs="Arial"/>
                <w:sz w:val="22"/>
                <w:szCs w:val="22"/>
              </w:rPr>
            </w:pPr>
          </w:p>
          <w:p w:rsidR="001A357B" w:rsidRDefault="001A357B">
            <w:pPr>
              <w:pStyle w:val="BodyText"/>
              <w:rPr>
                <w:rFonts w:ascii="Arial" w:hAnsi="Arial" w:cs="Arial"/>
                <w:sz w:val="22"/>
                <w:szCs w:val="22"/>
              </w:rPr>
            </w:pPr>
          </w:p>
          <w:p w:rsidR="001A357B" w:rsidRDefault="001A357B">
            <w:pPr>
              <w:pStyle w:val="BodyText"/>
              <w:rPr>
                <w:rFonts w:ascii="Arial" w:hAnsi="Arial" w:cs="Arial"/>
                <w:sz w:val="22"/>
                <w:szCs w:val="22"/>
              </w:rPr>
            </w:pPr>
          </w:p>
          <w:p w:rsidR="001A357B" w:rsidRDefault="001A357B">
            <w:pPr>
              <w:pStyle w:val="BodyText"/>
              <w:rPr>
                <w:rFonts w:ascii="Arial" w:hAnsi="Arial" w:cs="Arial"/>
                <w:sz w:val="22"/>
                <w:szCs w:val="22"/>
              </w:rPr>
            </w:pPr>
          </w:p>
          <w:p w:rsidR="001A357B" w:rsidRDefault="001A357B">
            <w:pPr>
              <w:pStyle w:val="BodyText"/>
              <w:rPr>
                <w:rFonts w:ascii="Arial" w:hAnsi="Arial" w:cs="Arial"/>
                <w:sz w:val="22"/>
                <w:szCs w:val="22"/>
              </w:rPr>
            </w:pPr>
          </w:p>
          <w:p w:rsidR="001A357B" w:rsidRDefault="001A357B">
            <w:pPr>
              <w:pStyle w:val="BodyText"/>
              <w:rPr>
                <w:rFonts w:ascii="Arial" w:hAnsi="Arial" w:cs="Arial"/>
                <w:sz w:val="22"/>
                <w:szCs w:val="22"/>
              </w:rPr>
            </w:pPr>
          </w:p>
          <w:p w:rsidR="001A357B" w:rsidRDefault="001A357B">
            <w:pPr>
              <w:pStyle w:val="BodyText"/>
              <w:rPr>
                <w:rFonts w:ascii="Arial" w:hAnsi="Arial" w:cs="Arial"/>
                <w:sz w:val="22"/>
                <w:szCs w:val="22"/>
              </w:rPr>
            </w:pPr>
          </w:p>
          <w:p w:rsidR="001A357B" w:rsidRPr="00107946" w:rsidRDefault="001A357B">
            <w:pPr>
              <w:pStyle w:val="BodyText"/>
              <w:rPr>
                <w:rFonts w:ascii="Arial" w:hAnsi="Arial" w:cs="Arial"/>
                <w:sz w:val="22"/>
                <w:szCs w:val="22"/>
              </w:rPr>
            </w:pPr>
          </w:p>
        </w:tc>
      </w:tr>
      <w:tr w:rsidR="0094394A">
        <w:trPr>
          <w:cantSplit/>
          <w:trHeight w:val="277"/>
        </w:trPr>
        <w:tc>
          <w:tcPr>
            <w:tcW w:w="8460" w:type="dxa"/>
            <w:gridSpan w:val="11"/>
            <w:shd w:val="clear" w:color="auto" w:fill="B3B3B3"/>
          </w:tcPr>
          <w:p w:rsidR="0094394A" w:rsidRDefault="0094394A">
            <w:pPr>
              <w:rPr>
                <w:rFonts w:ascii="Arial" w:hAnsi="Arial" w:cs="Arial"/>
                <w:b/>
                <w:bCs/>
                <w:sz w:val="22"/>
                <w:szCs w:val="22"/>
              </w:rPr>
            </w:pPr>
            <w:r>
              <w:rPr>
                <w:rFonts w:ascii="Arial" w:hAnsi="Arial" w:cs="Arial"/>
                <w:b/>
                <w:bCs/>
                <w:sz w:val="22"/>
                <w:szCs w:val="22"/>
              </w:rPr>
              <w:lastRenderedPageBreak/>
              <w:t>3. Previous or outstanding applications for a personal licence</w:t>
            </w:r>
          </w:p>
        </w:tc>
      </w:tr>
      <w:tr w:rsidR="0094394A">
        <w:trPr>
          <w:cantSplit/>
          <w:trHeight w:val="285"/>
        </w:trPr>
        <w:tc>
          <w:tcPr>
            <w:tcW w:w="8460" w:type="dxa"/>
            <w:gridSpan w:val="11"/>
            <w:shd w:val="clear" w:color="auto" w:fill="B3B3B3"/>
          </w:tcPr>
          <w:p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trPr>
          <w:cantSplit/>
          <w:trHeight w:val="178"/>
        </w:trPr>
        <w:tc>
          <w:tcPr>
            <w:tcW w:w="7018" w:type="dxa"/>
            <w:gridSpan w:val="8"/>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hold a personal licence?</w:t>
            </w:r>
          </w:p>
          <w:p w:rsidR="0094394A" w:rsidRDefault="0094394A">
            <w:pPr>
              <w:rPr>
                <w:rFonts w:ascii="Arial" w:hAnsi="Arial" w:cs="Arial"/>
                <w:sz w:val="22"/>
                <w:szCs w:val="22"/>
              </w:rPr>
            </w:pPr>
          </w:p>
        </w:tc>
        <w:tc>
          <w:tcPr>
            <w:tcW w:w="779"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DE5768">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30" w:name="Check15"/>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30"/>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DE5768">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1" w:name="Check16"/>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31"/>
          </w:p>
        </w:tc>
      </w:tr>
      <w:tr w:rsidR="0094394A">
        <w:trPr>
          <w:cantSplit/>
          <w:trHeight w:val="322"/>
        </w:trPr>
        <w:tc>
          <w:tcPr>
            <w:tcW w:w="7018" w:type="dxa"/>
            <w:gridSpan w:val="8"/>
            <w:tcBorders>
              <w:bottom w:val="single" w:sz="4" w:space="0" w:color="auto"/>
            </w:tcBorders>
          </w:tcPr>
          <w:p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DE5768">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2" w:name="Check17"/>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32"/>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DE5768">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3" w:name="Check18"/>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33"/>
          </w:p>
        </w:tc>
      </w:tr>
      <w:tr w:rsidR="0094394A">
        <w:trPr>
          <w:cantSplit/>
          <w:trHeight w:val="76"/>
        </w:trPr>
        <w:tc>
          <w:tcPr>
            <w:tcW w:w="7018" w:type="dxa"/>
            <w:gridSpan w:val="8"/>
            <w:tcBorders>
              <w:bottom w:val="single" w:sz="4" w:space="0" w:color="auto"/>
            </w:tcBorders>
          </w:tcPr>
          <w:p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gridSpan w:val="2"/>
            <w:tcBorders>
              <w:bottom w:val="single" w:sz="4" w:space="0" w:color="auto"/>
            </w:tcBorders>
          </w:tcPr>
          <w:p w:rsidR="0094394A" w:rsidRDefault="0094394A">
            <w:pPr>
              <w:rPr>
                <w:rFonts w:ascii="Arial" w:hAnsi="Arial" w:cs="Arial"/>
                <w:sz w:val="22"/>
                <w:szCs w:val="22"/>
              </w:rPr>
            </w:pPr>
            <w:r>
              <w:rPr>
                <w:rFonts w:ascii="Arial" w:hAnsi="Arial" w:cs="Arial"/>
                <w:sz w:val="22"/>
                <w:szCs w:val="22"/>
              </w:rPr>
              <w:t>Yes</w:t>
            </w:r>
          </w:p>
          <w:p w:rsidR="0094394A" w:rsidRDefault="00DE5768">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4" w:name="Check19"/>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34"/>
            <w:r w:rsidR="0094394A">
              <w:rPr>
                <w:rFonts w:ascii="Arial" w:hAnsi="Arial" w:cs="Arial"/>
                <w:sz w:val="22"/>
                <w:szCs w:val="22"/>
              </w:rPr>
              <w:t xml:space="preserve"> </w:t>
            </w:r>
          </w:p>
        </w:tc>
        <w:tc>
          <w:tcPr>
            <w:tcW w:w="663" w:type="dxa"/>
            <w:tcBorders>
              <w:bottom w:val="single" w:sz="4" w:space="0" w:color="auto"/>
            </w:tcBorders>
          </w:tcPr>
          <w:p w:rsidR="0094394A" w:rsidRDefault="0094394A">
            <w:pPr>
              <w:rPr>
                <w:rFonts w:ascii="Arial" w:hAnsi="Arial" w:cs="Arial"/>
                <w:sz w:val="22"/>
                <w:szCs w:val="22"/>
              </w:rPr>
            </w:pPr>
            <w:r>
              <w:rPr>
                <w:rFonts w:ascii="Arial" w:hAnsi="Arial" w:cs="Arial"/>
                <w:sz w:val="22"/>
                <w:szCs w:val="22"/>
              </w:rPr>
              <w:t>No</w:t>
            </w:r>
          </w:p>
          <w:p w:rsidR="0094394A" w:rsidRDefault="00DE5768">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5" w:name="Check20"/>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35"/>
          </w:p>
        </w:tc>
      </w:tr>
      <w:tr w:rsidR="0094394A">
        <w:trPr>
          <w:cantSplit/>
          <w:trHeight w:val="687"/>
        </w:trPr>
        <w:tc>
          <w:tcPr>
            <w:tcW w:w="2160" w:type="dxa"/>
            <w:gridSpan w:val="4"/>
          </w:tcPr>
          <w:p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7"/>
          </w:tcPr>
          <w:p w:rsidR="0094394A" w:rsidRDefault="00DE5768">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6"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trPr>
          <w:cantSplit/>
          <w:trHeight w:val="144"/>
        </w:trPr>
        <w:tc>
          <w:tcPr>
            <w:tcW w:w="2160" w:type="dxa"/>
            <w:gridSpan w:val="4"/>
          </w:tcPr>
          <w:p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7"/>
          </w:tcPr>
          <w:p w:rsidR="0094394A" w:rsidRDefault="00DE5768">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7"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trPr>
          <w:cantSplit/>
          <w:trHeight w:val="144"/>
        </w:trPr>
        <w:tc>
          <w:tcPr>
            <w:tcW w:w="2160" w:type="dxa"/>
            <w:gridSpan w:val="4"/>
          </w:tcPr>
          <w:p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8" w:name="issue_date"/>
        <w:tc>
          <w:tcPr>
            <w:tcW w:w="6300" w:type="dxa"/>
            <w:gridSpan w:val="7"/>
          </w:tcPr>
          <w:p w:rsidR="0094394A" w:rsidRDefault="00DE5768">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r w:rsidR="0094394A">
        <w:trPr>
          <w:cantSplit/>
          <w:trHeight w:val="698"/>
        </w:trPr>
        <w:tc>
          <w:tcPr>
            <w:tcW w:w="2160" w:type="dxa"/>
            <w:gridSpan w:val="4"/>
            <w:tcBorders>
              <w:bottom w:val="single" w:sz="4" w:space="0" w:color="auto"/>
            </w:tcBorders>
          </w:tcPr>
          <w:p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9" w:name="further_details"/>
        <w:tc>
          <w:tcPr>
            <w:tcW w:w="6300" w:type="dxa"/>
            <w:gridSpan w:val="7"/>
            <w:tcBorders>
              <w:bottom w:val="single" w:sz="4" w:space="0" w:color="auto"/>
            </w:tcBorders>
          </w:tcPr>
          <w:p w:rsidR="0094394A" w:rsidRDefault="00DE5768">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9"/>
          </w:p>
        </w:tc>
      </w:tr>
    </w:tbl>
    <w:p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trPr>
          <w:cantSplit/>
          <w:trHeight w:val="300"/>
        </w:trPr>
        <w:tc>
          <w:tcPr>
            <w:tcW w:w="8445" w:type="dxa"/>
            <w:gridSpan w:val="2"/>
            <w:shd w:val="clear" w:color="auto" w:fill="B3B3B3"/>
          </w:tcPr>
          <w:p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trPr>
          <w:cantSplit/>
          <w:trHeight w:val="210"/>
        </w:trPr>
        <w:tc>
          <w:tcPr>
            <w:tcW w:w="8445" w:type="dxa"/>
            <w:gridSpan w:val="2"/>
            <w:shd w:val="clear" w:color="auto" w:fill="B3B3B3"/>
          </w:tcPr>
          <w:p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trPr>
          <w:cantSplit/>
          <w:trHeight w:val="853"/>
        </w:trPr>
        <w:tc>
          <w:tcPr>
            <w:tcW w:w="7920" w:type="dxa"/>
            <w:vMerge w:val="restart"/>
          </w:tcPr>
          <w:p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w:t>
            </w:r>
            <w:r w:rsidR="001A357B">
              <w:rPr>
                <w:rFonts w:ascii="Arial" w:hAnsi="Arial" w:cs="Arial"/>
                <w:sz w:val="22"/>
                <w:szCs w:val="22"/>
              </w:rPr>
              <w:t>and declaration form (Schedule 2</w:t>
            </w:r>
            <w:r>
              <w:rPr>
                <w:rFonts w:ascii="Arial" w:hAnsi="Arial" w:cs="Arial"/>
                <w:sz w:val="22"/>
                <w:szCs w:val="22"/>
              </w:rPr>
              <w:t xml:space="preserve">) </w:t>
            </w:r>
          </w:p>
          <w:p w:rsidR="00296469" w:rsidRDefault="00897896">
            <w:pPr>
              <w:numPr>
                <w:ilvl w:val="0"/>
                <w:numId w:val="5"/>
              </w:numPr>
              <w:rPr>
                <w:rFonts w:ascii="Arial" w:hAnsi="Arial" w:cs="Arial"/>
                <w:sz w:val="22"/>
                <w:szCs w:val="22"/>
              </w:rPr>
            </w:pPr>
            <w:r>
              <w:rPr>
                <w:rFonts w:ascii="Arial" w:hAnsi="Arial" w:cs="Arial"/>
                <w:sz w:val="22"/>
                <w:szCs w:val="22"/>
              </w:rPr>
              <w:t xml:space="preserve">included a proof of my </w:t>
            </w:r>
            <w:r w:rsidR="00AF0F62">
              <w:rPr>
                <w:rFonts w:ascii="Arial" w:hAnsi="Arial" w:cs="Arial"/>
                <w:sz w:val="22"/>
                <w:szCs w:val="22"/>
              </w:rPr>
              <w:t xml:space="preserve">right </w:t>
            </w:r>
            <w:r>
              <w:rPr>
                <w:rFonts w:ascii="Arial" w:hAnsi="Arial" w:cs="Arial"/>
                <w:sz w:val="22"/>
                <w:szCs w:val="22"/>
              </w:rPr>
              <w:t>to work in the United Kingdom</w:t>
            </w:r>
            <w:r w:rsidR="001A357B">
              <w:rPr>
                <w:rFonts w:ascii="Arial" w:hAnsi="Arial" w:cs="Arial"/>
                <w:sz w:val="22"/>
                <w:szCs w:val="22"/>
              </w:rPr>
              <w:t xml:space="preserve"> or my share code issued by the Home Office right to work checking service</w:t>
            </w:r>
            <w:r w:rsidR="00296469">
              <w:rPr>
                <w:rFonts w:ascii="Arial" w:hAnsi="Arial" w:cs="Arial"/>
                <w:sz w:val="22"/>
                <w:szCs w:val="22"/>
              </w:rPr>
              <w:t xml:space="preserve"> (see note 2)</w:t>
            </w:r>
          </w:p>
          <w:p w:rsidR="0094394A" w:rsidRDefault="0094394A">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tc>
        <w:tc>
          <w:tcPr>
            <w:tcW w:w="525" w:type="dxa"/>
            <w:tcBorders>
              <w:bottom w:val="nil"/>
            </w:tcBorders>
          </w:tcPr>
          <w:p w:rsidR="0094394A" w:rsidRDefault="0094394A">
            <w:pPr>
              <w:rPr>
                <w:rFonts w:ascii="Arial" w:hAnsi="Arial" w:cs="Arial"/>
                <w:sz w:val="22"/>
                <w:szCs w:val="22"/>
              </w:rPr>
            </w:pPr>
          </w:p>
          <w:p w:rsidR="0094394A" w:rsidRDefault="00DE5768">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40" w:name="Check21"/>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40"/>
          </w:p>
          <w:p w:rsidR="0094394A" w:rsidRDefault="0094394A">
            <w:pPr>
              <w:rPr>
                <w:rFonts w:ascii="Arial" w:hAnsi="Arial" w:cs="Arial"/>
                <w:sz w:val="22"/>
                <w:szCs w:val="22"/>
              </w:rPr>
            </w:pPr>
          </w:p>
        </w:tc>
      </w:tr>
      <w:tr w:rsidR="0094394A">
        <w:trPr>
          <w:cantSplit/>
          <w:trHeight w:val="46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DE5768">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1" w:name="Check22"/>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41"/>
          </w:p>
          <w:p w:rsidR="0094394A" w:rsidRDefault="0094394A">
            <w:pPr>
              <w:rPr>
                <w:rFonts w:ascii="Arial" w:hAnsi="Arial" w:cs="Arial"/>
                <w:sz w:val="22"/>
                <w:szCs w:val="22"/>
              </w:rPr>
            </w:pPr>
          </w:p>
        </w:tc>
      </w:tr>
      <w:tr w:rsidR="0094394A">
        <w:trPr>
          <w:cantSplit/>
          <w:trHeight w:val="742"/>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DE5768">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2" w:name="Check23"/>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42"/>
          </w:p>
          <w:p w:rsidR="0094394A" w:rsidRDefault="0094394A">
            <w:pPr>
              <w:rPr>
                <w:rFonts w:ascii="Arial" w:hAnsi="Arial" w:cs="Arial"/>
                <w:sz w:val="22"/>
                <w:szCs w:val="22"/>
              </w:rPr>
            </w:pPr>
          </w:p>
          <w:p w:rsidR="0094394A" w:rsidRDefault="0094394A">
            <w:pPr>
              <w:rPr>
                <w:rFonts w:ascii="Arial" w:hAnsi="Arial" w:cs="Arial"/>
                <w:sz w:val="22"/>
                <w:szCs w:val="22"/>
              </w:rPr>
            </w:pPr>
          </w:p>
        </w:tc>
      </w:tr>
      <w:tr w:rsidR="0094394A">
        <w:trPr>
          <w:cantSplit/>
          <w:trHeight w:val="240"/>
        </w:trPr>
        <w:tc>
          <w:tcPr>
            <w:tcW w:w="7920" w:type="dxa"/>
            <w:vMerge/>
          </w:tcPr>
          <w:p w:rsidR="0094394A" w:rsidRDefault="0094394A">
            <w:pPr>
              <w:numPr>
                <w:ilvl w:val="0"/>
                <w:numId w:val="5"/>
              </w:numPr>
              <w:rPr>
                <w:rFonts w:ascii="Arial" w:hAnsi="Arial" w:cs="Arial"/>
                <w:sz w:val="22"/>
                <w:szCs w:val="22"/>
              </w:rPr>
            </w:pPr>
          </w:p>
        </w:tc>
        <w:tc>
          <w:tcPr>
            <w:tcW w:w="525" w:type="dxa"/>
            <w:tcBorders>
              <w:top w:val="nil"/>
              <w:bottom w:val="nil"/>
            </w:tcBorders>
          </w:tcPr>
          <w:p w:rsidR="0094394A" w:rsidRDefault="00DE5768">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3" w:name="Check24"/>
            <w:r w:rsidR="0094394A">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43"/>
          </w:p>
          <w:p w:rsidR="0094394A" w:rsidRDefault="0094394A">
            <w:pPr>
              <w:rPr>
                <w:rFonts w:ascii="Arial" w:hAnsi="Arial" w:cs="Arial"/>
                <w:sz w:val="22"/>
                <w:szCs w:val="22"/>
              </w:rPr>
            </w:pPr>
          </w:p>
        </w:tc>
      </w:tr>
      <w:tr w:rsidR="0094394A">
        <w:trPr>
          <w:cantSplit/>
          <w:trHeight w:val="255"/>
        </w:trPr>
        <w:tc>
          <w:tcPr>
            <w:tcW w:w="7920" w:type="dxa"/>
            <w:vMerge/>
            <w:tcBorders>
              <w:bottom w:val="single" w:sz="4" w:space="0" w:color="auto"/>
            </w:tcBorders>
          </w:tcPr>
          <w:p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rsidR="0094394A" w:rsidRDefault="001A357B">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4" w:name="Check25"/>
            <w:r>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bookmarkEnd w:id="44"/>
          </w:p>
          <w:p w:rsidR="001A357B" w:rsidRDefault="001A357B">
            <w:pPr>
              <w:rPr>
                <w:rFonts w:ascii="Arial" w:hAnsi="Arial" w:cs="Arial"/>
                <w:sz w:val="22"/>
                <w:szCs w:val="22"/>
              </w:rPr>
            </w:pPr>
          </w:p>
          <w:p w:rsidR="001A357B" w:rsidRDefault="001A357B">
            <w:pPr>
              <w:rPr>
                <w:rFonts w:ascii="Arial" w:hAnsi="Arial" w:cs="Arial"/>
                <w:sz w:val="22"/>
                <w:szCs w:val="22"/>
              </w:rPr>
            </w:pPr>
          </w:p>
          <w:p w:rsidR="001A357B" w:rsidRDefault="001A357B">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r>
              <w:rPr>
                <w:rFonts w:ascii="Arial" w:hAnsi="Arial" w:cs="Arial"/>
                <w:sz w:val="22"/>
                <w:szCs w:val="22"/>
              </w:rPr>
              <w:instrText xml:space="preserve"> FORMCHECKBOX </w:instrText>
            </w:r>
            <w:r w:rsidR="00666374">
              <w:rPr>
                <w:rFonts w:ascii="Arial" w:hAnsi="Arial" w:cs="Arial"/>
                <w:sz w:val="22"/>
                <w:szCs w:val="22"/>
              </w:rPr>
            </w:r>
            <w:r w:rsidR="00666374">
              <w:rPr>
                <w:rFonts w:ascii="Arial" w:hAnsi="Arial" w:cs="Arial"/>
                <w:sz w:val="22"/>
                <w:szCs w:val="22"/>
              </w:rPr>
              <w:fldChar w:fldCharType="separate"/>
            </w:r>
            <w:r>
              <w:rPr>
                <w:rFonts w:ascii="Arial" w:hAnsi="Arial" w:cs="Arial"/>
                <w:sz w:val="22"/>
                <w:szCs w:val="22"/>
              </w:rPr>
              <w:fldChar w:fldCharType="end"/>
            </w:r>
          </w:p>
        </w:tc>
      </w:tr>
    </w:tbl>
    <w:p w:rsidR="0094394A" w:rsidRDefault="0094394A">
      <w:pPr>
        <w:spacing w:line="360" w:lineRule="auto"/>
        <w:rPr>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3706"/>
      </w:tblGrid>
      <w:tr w:rsidR="0094394A" w:rsidTr="001A357B">
        <w:trPr>
          <w:cantSplit/>
          <w:trHeight w:val="300"/>
        </w:trPr>
        <w:tc>
          <w:tcPr>
            <w:tcW w:w="9781" w:type="dxa"/>
            <w:gridSpan w:val="4"/>
            <w:shd w:val="clear" w:color="auto" w:fill="B3B3B3"/>
          </w:tcPr>
          <w:p w:rsidR="0094394A" w:rsidRDefault="0094394A">
            <w:pPr>
              <w:rPr>
                <w:rFonts w:ascii="Arial" w:hAnsi="Arial" w:cs="Arial"/>
                <w:b/>
                <w:bCs/>
                <w:sz w:val="22"/>
                <w:szCs w:val="22"/>
              </w:rPr>
            </w:pPr>
            <w:r>
              <w:rPr>
                <w:rFonts w:ascii="Arial" w:hAnsi="Arial" w:cs="Arial"/>
                <w:b/>
                <w:bCs/>
                <w:sz w:val="22"/>
                <w:szCs w:val="22"/>
              </w:rPr>
              <w:t>5. Declaration</w:t>
            </w:r>
          </w:p>
        </w:tc>
      </w:tr>
      <w:tr w:rsidR="0094394A" w:rsidTr="001A357B">
        <w:trPr>
          <w:cantSplit/>
          <w:trHeight w:val="1800"/>
        </w:trPr>
        <w:tc>
          <w:tcPr>
            <w:tcW w:w="9781" w:type="dxa"/>
            <w:gridSpan w:val="4"/>
          </w:tcPr>
          <w:p w:rsidR="0094394A" w:rsidRDefault="0094394A">
            <w:pPr>
              <w:rPr>
                <w:rFonts w:ascii="Arial" w:hAnsi="Arial" w:cs="Arial"/>
                <w:b/>
                <w:bCs/>
                <w:sz w:val="22"/>
                <w:szCs w:val="22"/>
              </w:rPr>
            </w:pPr>
          </w:p>
          <w:p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rsidR="0089199E" w:rsidRDefault="0089199E">
            <w:pPr>
              <w:rPr>
                <w:rFonts w:ascii="Arial" w:hAnsi="Arial" w:cs="Arial"/>
                <w:b/>
                <w:bCs/>
                <w:sz w:val="22"/>
                <w:szCs w:val="22"/>
              </w:rPr>
            </w:pPr>
          </w:p>
          <w:p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rsidR="00C37A16" w:rsidRDefault="00C37A16">
            <w:pPr>
              <w:rPr>
                <w:rFonts w:ascii="Arial" w:hAnsi="Arial" w:cs="Arial"/>
                <w:b/>
                <w:bCs/>
                <w:sz w:val="22"/>
                <w:szCs w:val="22"/>
              </w:rPr>
            </w:pPr>
          </w:p>
          <w:p w:rsidR="0094394A" w:rsidRDefault="0094394A">
            <w:pPr>
              <w:rPr>
                <w:rFonts w:ascii="Arial" w:hAnsi="Arial" w:cs="Arial"/>
                <w:sz w:val="22"/>
                <w:szCs w:val="22"/>
              </w:rPr>
            </w:pPr>
          </w:p>
          <w:p w:rsidR="00897896" w:rsidRDefault="0094394A" w:rsidP="00296469">
            <w:pPr>
              <w:rPr>
                <w:rFonts w:ascii="Arial" w:hAnsi="Arial" w:cs="Arial"/>
                <w:b/>
                <w:bCs/>
                <w:sz w:val="22"/>
                <w:szCs w:val="22"/>
              </w:rPr>
            </w:pPr>
            <w:r>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w:t>
            </w:r>
            <w:proofErr w:type="gramStart"/>
            <w:r>
              <w:rPr>
                <w:rFonts w:ascii="Arial" w:hAnsi="Arial" w:cs="Arial"/>
                <w:sz w:val="22"/>
                <w:szCs w:val="22"/>
              </w:rPr>
              <w:t>furnishes,</w:t>
            </w:r>
            <w:proofErr w:type="gramEnd"/>
            <w:r>
              <w:rPr>
                <w:rFonts w:ascii="Arial" w:hAnsi="Arial" w:cs="Arial"/>
                <w:sz w:val="22"/>
                <w:szCs w:val="22"/>
              </w:rPr>
              <w:t xml:space="preserve">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tc>
      </w:tr>
      <w:tr w:rsidR="0094394A" w:rsidTr="001A357B">
        <w:trPr>
          <w:cantSplit/>
          <w:trHeight w:val="405"/>
        </w:trPr>
        <w:tc>
          <w:tcPr>
            <w:tcW w:w="1512" w:type="dxa"/>
          </w:tcPr>
          <w:p w:rsidR="0094394A" w:rsidRDefault="0094394A">
            <w:pPr>
              <w:rPr>
                <w:rFonts w:ascii="Arial" w:hAnsi="Arial" w:cs="Arial"/>
                <w:b/>
                <w:bCs/>
                <w:sz w:val="22"/>
                <w:szCs w:val="22"/>
              </w:rPr>
            </w:pPr>
            <w:r>
              <w:rPr>
                <w:rFonts w:ascii="Arial" w:hAnsi="Arial" w:cs="Arial"/>
                <w:b/>
                <w:bCs/>
                <w:sz w:val="22"/>
                <w:szCs w:val="22"/>
              </w:rPr>
              <w:t>SIGNATURE</w:t>
            </w:r>
          </w:p>
        </w:tc>
        <w:tc>
          <w:tcPr>
            <w:tcW w:w="3748" w:type="dxa"/>
          </w:tcPr>
          <w:p w:rsidR="0094394A" w:rsidRDefault="0094394A">
            <w:pPr>
              <w:rPr>
                <w:rFonts w:ascii="Arial" w:hAnsi="Arial" w:cs="Arial"/>
                <w:sz w:val="22"/>
                <w:szCs w:val="22"/>
              </w:rPr>
            </w:pPr>
          </w:p>
          <w:p w:rsidR="0094394A" w:rsidRDefault="0094394A">
            <w:pPr>
              <w:rPr>
                <w:rFonts w:ascii="Arial" w:hAnsi="Arial" w:cs="Arial"/>
                <w:sz w:val="22"/>
                <w:szCs w:val="22"/>
              </w:rPr>
            </w:pPr>
          </w:p>
          <w:p w:rsidR="0094394A" w:rsidRDefault="0094394A">
            <w:pPr>
              <w:rPr>
                <w:rFonts w:ascii="Arial" w:hAnsi="Arial" w:cs="Arial"/>
                <w:sz w:val="22"/>
                <w:szCs w:val="22"/>
              </w:rPr>
            </w:pPr>
          </w:p>
        </w:tc>
        <w:tc>
          <w:tcPr>
            <w:tcW w:w="815" w:type="dxa"/>
          </w:tcPr>
          <w:p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3706" w:type="dxa"/>
          </w:tcPr>
          <w:p w:rsidR="0094394A" w:rsidRDefault="0094394A">
            <w:pPr>
              <w:rPr>
                <w:rFonts w:ascii="Arial" w:hAnsi="Arial" w:cs="Arial"/>
                <w:sz w:val="22"/>
                <w:szCs w:val="22"/>
              </w:rPr>
            </w:pPr>
          </w:p>
          <w:bookmarkStart w:id="45" w:name="sig_date"/>
          <w:p w:rsidR="0094394A" w:rsidRDefault="00DE5768">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5"/>
          </w:p>
          <w:p w:rsidR="0094394A" w:rsidRDefault="0094394A">
            <w:pPr>
              <w:rPr>
                <w:rFonts w:ascii="Arial" w:hAnsi="Arial" w:cs="Arial"/>
                <w:sz w:val="22"/>
                <w:szCs w:val="22"/>
              </w:rPr>
            </w:pPr>
          </w:p>
        </w:tc>
      </w:tr>
    </w:tbl>
    <w:p w:rsidR="0094394A" w:rsidRDefault="0094394A">
      <w:pPr>
        <w:rPr>
          <w:b/>
          <w:bCs/>
        </w:rPr>
      </w:pPr>
    </w:p>
    <w:p w:rsidR="0094394A" w:rsidRPr="00DF32E4" w:rsidRDefault="0094394A">
      <w:pPr>
        <w:rPr>
          <w:rFonts w:ascii="Times New Roman" w:hAnsi="Times New Roman"/>
          <w:b/>
          <w:bCs/>
          <w:sz w:val="21"/>
          <w:szCs w:val="21"/>
        </w:rPr>
      </w:pPr>
      <w:r w:rsidRPr="00DF32E4">
        <w:rPr>
          <w:rFonts w:ascii="Times New Roman" w:hAnsi="Times New Roman"/>
          <w:b/>
          <w:bCs/>
          <w:sz w:val="21"/>
          <w:szCs w:val="21"/>
        </w:rPr>
        <w:lastRenderedPageBreak/>
        <w:t>NOTES</w:t>
      </w:r>
    </w:p>
    <w:p w:rsidR="0094394A" w:rsidRPr="00DF32E4" w:rsidRDefault="0094394A">
      <w:pPr>
        <w:rPr>
          <w:rFonts w:ascii="Times New Roman" w:hAnsi="Times New Roman"/>
          <w:sz w:val="21"/>
          <w:szCs w:val="21"/>
        </w:rPr>
      </w:pPr>
    </w:p>
    <w:p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p>
    <w:p w:rsidR="0094394A" w:rsidRPr="00DF32E4" w:rsidRDefault="0094394A">
      <w:pPr>
        <w:pStyle w:val="BodyTextIndent2"/>
        <w:ind w:left="0"/>
        <w:rPr>
          <w:rFonts w:ascii="Times New Roman" w:hAnsi="Times New Roman"/>
          <w:sz w:val="21"/>
          <w:szCs w:val="21"/>
        </w:rPr>
      </w:pPr>
      <w:proofErr w:type="gramStart"/>
      <w:r w:rsidRPr="00DF32E4">
        <w:rPr>
          <w:rFonts w:ascii="Times New Roman" w:hAnsi="Times New Roman"/>
          <w:sz w:val="21"/>
          <w:szCs w:val="21"/>
        </w:rPr>
        <w:t>or</w:t>
      </w:r>
      <w:proofErr w:type="gramEnd"/>
      <w:r w:rsidRPr="00DF32E4">
        <w:rPr>
          <w:rFonts w:ascii="Times New Roman" w:hAnsi="Times New Roman"/>
          <w:sz w:val="21"/>
          <w:szCs w:val="21"/>
        </w:rPr>
        <w:t xml:space="preserve"> from your local licensing authority. </w:t>
      </w:r>
    </w:p>
    <w:p w:rsidR="0094394A" w:rsidRDefault="0094394A">
      <w:pPr>
        <w:rPr>
          <w:rFonts w:ascii="Arial" w:hAnsi="Arial" w:cs="Arial"/>
          <w:sz w:val="22"/>
          <w:szCs w:val="22"/>
        </w:rPr>
      </w:pPr>
    </w:p>
    <w:p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rsidR="00254618" w:rsidRPr="0049042B" w:rsidRDefault="00254618">
      <w:pPr>
        <w:rPr>
          <w:rFonts w:ascii="Times New Roman" w:hAnsi="Times New Roman"/>
          <w:sz w:val="21"/>
          <w:szCs w:val="21"/>
          <w:lang w:val="en-US"/>
        </w:rPr>
      </w:pPr>
    </w:p>
    <w:p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Right to work/immigration status:</w:t>
      </w:r>
    </w:p>
    <w:p w:rsidR="00254618" w:rsidRPr="0049042B" w:rsidRDefault="00254618" w:rsidP="00254618">
      <w:pPr>
        <w:rPr>
          <w:rFonts w:ascii="Times New Roman" w:hAnsi="Times New Roman"/>
          <w:sz w:val="21"/>
          <w:szCs w:val="21"/>
          <w:lang w:val="en-US"/>
        </w:rPr>
      </w:pPr>
    </w:p>
    <w:p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r w:rsidRPr="0049042B">
        <w:rPr>
          <w:rFonts w:ascii="Times New Roman" w:hAnsi="Times New Roman"/>
          <w:sz w:val="21"/>
          <w:szCs w:val="21"/>
          <w:lang w:val="en-US"/>
        </w:rPr>
        <w:t xml:space="preserve">licence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rsidR="005032DF" w:rsidRPr="0049042B" w:rsidRDefault="005032DF" w:rsidP="005032DF">
      <w:pPr>
        <w:numPr>
          <w:ilvl w:val="0"/>
          <w:numId w:val="36"/>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rsidR="005032DF" w:rsidRPr="0049042B" w:rsidRDefault="005032DF" w:rsidP="005032DF">
      <w:pPr>
        <w:numPr>
          <w:ilvl w:val="0"/>
          <w:numId w:val="36"/>
        </w:numPr>
        <w:rPr>
          <w:rFonts w:ascii="Times New Roman" w:hAnsi="Times New Roman"/>
          <w:sz w:val="21"/>
          <w:szCs w:val="21"/>
          <w:lang w:val="en-US"/>
        </w:rPr>
      </w:pPr>
      <w:proofErr w:type="gramStart"/>
      <w:r w:rsidRPr="0049042B">
        <w:rPr>
          <w:rFonts w:ascii="Times New Roman" w:hAnsi="Times New Roman"/>
          <w:sz w:val="21"/>
          <w:szCs w:val="21"/>
          <w:lang w:val="en-US"/>
        </w:rPr>
        <w:t>is</w:t>
      </w:r>
      <w:proofErr w:type="gramEnd"/>
      <w:r w:rsidRPr="0049042B">
        <w:rPr>
          <w:rFonts w:ascii="Times New Roman" w:hAnsi="Times New Roman"/>
          <w:sz w:val="21"/>
          <w:szCs w:val="21"/>
          <w:lang w:val="en-US"/>
        </w:rPr>
        <w:t xml:space="preserve"> subject to a condition preventing him or her from doing work relating to the carrying on of a licensable activity. </w:t>
      </w:r>
    </w:p>
    <w:p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r w:rsidRPr="0049042B">
        <w:rPr>
          <w:rFonts w:ascii="Times New Roman" w:hAnsi="Times New Roman"/>
          <w:sz w:val="21"/>
          <w:szCs w:val="21"/>
          <w:lang w:val="en-US"/>
        </w:rPr>
        <w:t xml:space="preserve">licence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rsidR="005032DF" w:rsidRPr="0049042B" w:rsidRDefault="005032DF" w:rsidP="005032DF">
      <w:pPr>
        <w:rPr>
          <w:rFonts w:ascii="Times New Roman" w:hAnsi="Times New Roman"/>
          <w:sz w:val="21"/>
          <w:szCs w:val="21"/>
          <w:lang w:val="en-US"/>
        </w:rPr>
      </w:pPr>
    </w:p>
    <w:p w:rsidR="005032DF" w:rsidRPr="0049042B"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w:t>
      </w:r>
      <w:r w:rsidR="001A357B">
        <w:rPr>
          <w:rFonts w:ascii="Times New Roman" w:hAnsi="Times New Roman" w:cs="Times New Roman"/>
          <w:b w:val="0"/>
          <w:bCs w:val="0"/>
          <w:sz w:val="21"/>
          <w:szCs w:val="21"/>
          <w:lang w:val="en-US" w:eastAsia="en-US"/>
        </w:rPr>
        <w:t xml:space="preserve">in one of two ways (1) </w:t>
      </w:r>
      <w:r w:rsidRPr="0049042B">
        <w:rPr>
          <w:rFonts w:ascii="Times New Roman" w:hAnsi="Times New Roman" w:cs="Times New Roman"/>
          <w:b w:val="0"/>
          <w:bCs w:val="0"/>
          <w:sz w:val="21"/>
          <w:szCs w:val="21"/>
          <w:lang w:val="en-US" w:eastAsia="en-US"/>
        </w:rPr>
        <w:t>by providing with this application copies or scanned copies of the following documents (which do not</w:t>
      </w:r>
      <w:r w:rsidR="001A357B">
        <w:rPr>
          <w:rFonts w:ascii="Times New Roman" w:hAnsi="Times New Roman" w:cs="Times New Roman"/>
          <w:b w:val="0"/>
          <w:bCs w:val="0"/>
          <w:sz w:val="21"/>
          <w:szCs w:val="21"/>
          <w:lang w:val="en-US" w:eastAsia="en-US"/>
        </w:rPr>
        <w:t xml:space="preserve"> need to be certified).; or (2) by providing their ‘share code’ to enable the licensing authority to carry out a check using the Home Office online right to work checking service (see below).</w:t>
      </w:r>
    </w:p>
    <w:p w:rsidR="005032DF" w:rsidRPr="00591854" w:rsidRDefault="005032DF" w:rsidP="005032DF">
      <w:pPr>
        <w:rPr>
          <w:b/>
          <w:sz w:val="21"/>
          <w:szCs w:val="21"/>
        </w:rPr>
      </w:pPr>
    </w:p>
    <w:p w:rsidR="0049042B" w:rsidRPr="0049042B" w:rsidRDefault="0049042B" w:rsidP="0049042B">
      <w:pPr>
        <w:rPr>
          <w:rFonts w:ascii="Arial" w:hAnsi="Arial" w:cs="Arial"/>
          <w:b/>
          <w:sz w:val="21"/>
          <w:szCs w:val="21"/>
        </w:rPr>
      </w:pPr>
      <w:r w:rsidRPr="0049042B">
        <w:rPr>
          <w:rFonts w:ascii="Arial" w:hAnsi="Arial" w:cs="Arial"/>
          <w:b/>
          <w:sz w:val="21"/>
          <w:szCs w:val="21"/>
        </w:rPr>
        <w:t>Documents which demonstrate entitlement to work in the UK</w:t>
      </w:r>
    </w:p>
    <w:p w:rsidR="005032DF" w:rsidRPr="00591854" w:rsidRDefault="005032DF" w:rsidP="001A357B">
      <w:pPr>
        <w:ind w:left="426" w:hanging="426"/>
        <w:rPr>
          <w:b/>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rsidR="005032DF" w:rsidRPr="00591854" w:rsidRDefault="005032DF" w:rsidP="001A357B">
      <w:pPr>
        <w:pStyle w:val="ListParagraph"/>
        <w:ind w:left="426" w:hanging="426"/>
        <w:rPr>
          <w:rFonts w:ascii="Times New Roman" w:hAnsi="Times New Roman"/>
          <w:spacing w:val="-1"/>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rsidR="005032DF" w:rsidRPr="00591854" w:rsidRDefault="005032DF" w:rsidP="001A357B">
      <w:pPr>
        <w:pStyle w:val="ListParagraph"/>
        <w:ind w:left="426" w:hanging="426"/>
        <w:rPr>
          <w:rFonts w:ascii="Times New Roman" w:hAnsi="Times New Roman"/>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rsidR="005032DF" w:rsidRPr="00591854" w:rsidRDefault="005032DF" w:rsidP="001A357B">
      <w:pPr>
        <w:pStyle w:val="ListParagraph"/>
        <w:ind w:left="426" w:hanging="426"/>
        <w:rPr>
          <w:rFonts w:ascii="Times New Roman" w:hAnsi="Times New Roman"/>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rsidR="005032DF" w:rsidRPr="00591854" w:rsidRDefault="005032DF" w:rsidP="001A357B">
      <w:pPr>
        <w:pStyle w:val="ListParagraph"/>
        <w:ind w:left="426" w:hanging="426"/>
        <w:rPr>
          <w:rFonts w:ascii="Times New Roman" w:hAnsi="Times New Roman"/>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5032DF" w:rsidRPr="00591854" w:rsidRDefault="005032DF" w:rsidP="001A357B">
      <w:pPr>
        <w:pStyle w:val="ListParagraph"/>
        <w:ind w:left="426" w:hanging="426"/>
        <w:rPr>
          <w:rFonts w:ascii="Times New Roman" w:hAnsi="Times New Roman"/>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5032DF" w:rsidRPr="00591854" w:rsidRDefault="005032DF" w:rsidP="001A357B">
      <w:pPr>
        <w:pStyle w:val="ListParagraph"/>
        <w:ind w:left="426" w:hanging="426"/>
        <w:rPr>
          <w:rFonts w:ascii="Times New Roman" w:hAnsi="Times New Roman"/>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1A357B">
      <w:pPr>
        <w:pStyle w:val="ListParagraph"/>
        <w:ind w:left="426" w:hanging="426"/>
        <w:rPr>
          <w:rFonts w:ascii="Times New Roman" w:hAnsi="Times New Roman"/>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pacing w:val="1"/>
          <w:sz w:val="21"/>
          <w:szCs w:val="21"/>
        </w:rPr>
        <w:t>f</w:t>
      </w:r>
      <w:r w:rsidRPr="00591854">
        <w:rPr>
          <w:rFonts w:ascii="Times New Roman" w:hAnsi="Times New Roman"/>
          <w:b/>
          <w:sz w:val="21"/>
          <w:szCs w:val="21"/>
        </w:rPr>
        <w:t>ull</w:t>
      </w:r>
      <w:r w:rsidRPr="00591854">
        <w:rPr>
          <w:rFonts w:ascii="Times New Roman" w:hAnsi="Times New Roman"/>
          <w:b/>
          <w:spacing w:val="-3"/>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2"/>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3"/>
          <w:sz w:val="21"/>
          <w:szCs w:val="21"/>
        </w:rPr>
        <w:t>c</w:t>
      </w:r>
      <w:r w:rsidRPr="00591854">
        <w:rPr>
          <w:rFonts w:ascii="Times New Roman" w:hAnsi="Times New Roman"/>
          <w:sz w:val="21"/>
          <w:szCs w:val="21"/>
        </w:rPr>
        <w:t>h</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pacing w:val="-1"/>
          <w:sz w:val="21"/>
          <w:szCs w:val="21"/>
        </w:rPr>
        <w:t>l</w:t>
      </w:r>
      <w:r w:rsidRPr="00591854">
        <w:rPr>
          <w:rFonts w:ascii="Times New Roman" w:hAnsi="Times New Roman"/>
          <w:sz w:val="21"/>
          <w:szCs w:val="21"/>
        </w:rPr>
        <w:t>u</w:t>
      </w:r>
      <w:r w:rsidRPr="00591854">
        <w:rPr>
          <w:rFonts w:ascii="Times New Roman" w:hAnsi="Times New Roman"/>
          <w:spacing w:val="1"/>
          <w:sz w:val="21"/>
          <w:szCs w:val="21"/>
        </w:rPr>
        <w:t>d</w:t>
      </w:r>
      <w:r w:rsidRPr="00591854">
        <w:rPr>
          <w:rFonts w:ascii="Times New Roman" w:hAnsi="Times New Roman"/>
          <w:sz w:val="21"/>
          <w:szCs w:val="21"/>
        </w:rPr>
        <w:t>es</w:t>
      </w:r>
      <w:r w:rsidRPr="00591854">
        <w:rPr>
          <w:rFonts w:ascii="Times New Roman" w:hAnsi="Times New Roman"/>
          <w:spacing w:val="-7"/>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2"/>
          <w:sz w:val="21"/>
          <w:szCs w:val="21"/>
        </w:rPr>
        <w:t>s</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pacing w:val="-3"/>
          <w:sz w:val="21"/>
          <w:szCs w:val="21"/>
        </w:rPr>
        <w:t>a</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pacing w:val="6"/>
          <w:sz w:val="21"/>
          <w:szCs w:val="21"/>
        </w:rPr>
        <w:t>l</w:t>
      </w:r>
      <w:r w:rsidRPr="00591854">
        <w:rPr>
          <w:rFonts w:ascii="Times New Roman" w:hAnsi="Times New Roman"/>
          <w:spacing w:val="2"/>
          <w:sz w:val="21"/>
          <w:szCs w:val="21"/>
        </w:rPr>
        <w:t>e</w:t>
      </w:r>
      <w:r w:rsidRPr="00591854">
        <w:rPr>
          <w:rFonts w:ascii="Times New Roman" w:hAnsi="Times New Roman"/>
          <w:sz w:val="21"/>
          <w:szCs w:val="21"/>
        </w:rPr>
        <w:t>a</w:t>
      </w:r>
      <w:r w:rsidRPr="00591854">
        <w:rPr>
          <w:rFonts w:ascii="Times New Roman" w:hAnsi="Times New Roman"/>
          <w:spacing w:val="1"/>
          <w:sz w:val="21"/>
          <w:szCs w:val="21"/>
        </w:rPr>
        <w:t>s</w:t>
      </w:r>
      <w:r w:rsidRPr="00591854">
        <w:rPr>
          <w:rFonts w:ascii="Times New Roman" w:hAnsi="Times New Roman"/>
          <w:sz w:val="21"/>
          <w:szCs w:val="21"/>
        </w:rPr>
        <w:t>t o</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er’s</w:t>
      </w:r>
      <w:r w:rsidRPr="00591854">
        <w:rPr>
          <w:rFonts w:ascii="Times New Roman" w:hAnsi="Times New Roman"/>
          <w:spacing w:val="-7"/>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arents</w:t>
      </w:r>
      <w:r w:rsidRPr="00591854">
        <w:rPr>
          <w:rFonts w:ascii="Times New Roman" w:hAnsi="Times New Roman"/>
          <w:spacing w:val="-4"/>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ad</w:t>
      </w:r>
      <w:r w:rsidRPr="00591854">
        <w:rPr>
          <w:rFonts w:ascii="Times New Roman" w:hAnsi="Times New Roman"/>
          <w:spacing w:val="1"/>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pacing w:val="2"/>
          <w:sz w:val="21"/>
          <w:szCs w:val="21"/>
        </w:rPr>
        <w:t>e</w:t>
      </w:r>
      <w:r w:rsidRPr="00591854">
        <w:rPr>
          <w:rFonts w:ascii="Times New Roman" w:hAnsi="Times New Roman"/>
          <w:sz w:val="21"/>
          <w:szCs w:val="21"/>
        </w:rPr>
        <w:t>nts,</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1A357B">
      <w:pPr>
        <w:pStyle w:val="ListParagraph"/>
        <w:ind w:left="426" w:hanging="426"/>
        <w:rPr>
          <w:rFonts w:ascii="Times New Roman" w:hAnsi="Times New Roman"/>
          <w:sz w:val="21"/>
          <w:szCs w:val="21"/>
        </w:rPr>
      </w:pPr>
    </w:p>
    <w:p w:rsidR="005032DF" w:rsidRPr="00591854"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1A357B">
      <w:pPr>
        <w:pStyle w:val="ListParagraph"/>
        <w:ind w:left="426" w:hanging="426"/>
        <w:rPr>
          <w:rFonts w:ascii="Times New Roman" w:hAnsi="Times New Roman"/>
          <w:sz w:val="21"/>
          <w:szCs w:val="21"/>
        </w:rPr>
      </w:pPr>
    </w:p>
    <w:p w:rsidR="005032DF" w:rsidRDefault="005032DF" w:rsidP="001A357B">
      <w:pPr>
        <w:pStyle w:val="ListParagraph"/>
        <w:numPr>
          <w:ilvl w:val="0"/>
          <w:numId w:val="44"/>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1A357B">
      <w:pPr>
        <w:pStyle w:val="ListParagraph"/>
        <w:spacing w:after="200" w:line="276" w:lineRule="auto"/>
        <w:ind w:left="426" w:hanging="426"/>
        <w:contextualSpacing/>
        <w:rPr>
          <w:rFonts w:ascii="Times New Roman" w:hAnsi="Times New Roman"/>
          <w:sz w:val="21"/>
          <w:szCs w:val="21"/>
        </w:rPr>
      </w:pPr>
    </w:p>
    <w:p w:rsidR="005032DF" w:rsidRPr="00591854" w:rsidRDefault="005032DF" w:rsidP="001A357B">
      <w:pPr>
        <w:pStyle w:val="ListParagraph"/>
        <w:numPr>
          <w:ilvl w:val="0"/>
          <w:numId w:val="45"/>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rsidR="005032DF" w:rsidRPr="00591854" w:rsidRDefault="005032DF" w:rsidP="001A357B">
      <w:pPr>
        <w:pStyle w:val="ListParagraph"/>
        <w:ind w:left="426" w:hanging="426"/>
        <w:rPr>
          <w:rFonts w:ascii="Times New Roman" w:hAnsi="Times New Roman"/>
          <w:sz w:val="21"/>
          <w:szCs w:val="21"/>
        </w:rPr>
      </w:pPr>
    </w:p>
    <w:p w:rsidR="005032DF" w:rsidRPr="00591854" w:rsidRDefault="005032DF" w:rsidP="001A357B">
      <w:pPr>
        <w:pStyle w:val="ListParagraph"/>
        <w:numPr>
          <w:ilvl w:val="0"/>
          <w:numId w:val="45"/>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rsidR="005032DF" w:rsidRPr="00591854" w:rsidRDefault="005032DF" w:rsidP="001A357B">
      <w:pPr>
        <w:pStyle w:val="ListParagraph"/>
        <w:ind w:left="426" w:hanging="426"/>
        <w:rPr>
          <w:rFonts w:ascii="Times New Roman" w:hAnsi="Times New Roman"/>
          <w:sz w:val="21"/>
          <w:szCs w:val="21"/>
        </w:rPr>
      </w:pPr>
    </w:p>
    <w:p w:rsidR="005032DF" w:rsidRDefault="005032DF" w:rsidP="001A357B">
      <w:pPr>
        <w:pStyle w:val="ListParagraph"/>
        <w:numPr>
          <w:ilvl w:val="0"/>
          <w:numId w:val="45"/>
        </w:numPr>
        <w:spacing w:after="200" w:line="276" w:lineRule="auto"/>
        <w:ind w:left="426" w:hanging="426"/>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rsidR="005032DF" w:rsidRPr="00B26B0E" w:rsidRDefault="005032DF" w:rsidP="001A357B">
      <w:pPr>
        <w:pStyle w:val="ListParagraph"/>
        <w:spacing w:after="200" w:line="276" w:lineRule="auto"/>
        <w:ind w:left="426" w:hanging="426"/>
        <w:contextualSpacing/>
        <w:rPr>
          <w:rFonts w:ascii="Times New Roman" w:hAnsi="Times New Roman"/>
          <w:sz w:val="21"/>
          <w:szCs w:val="21"/>
        </w:rPr>
      </w:pPr>
      <w:r w:rsidRPr="00B26B0E">
        <w:rPr>
          <w:rFonts w:ascii="Times New Roman" w:hAnsi="Times New Roman"/>
          <w:spacing w:val="-1"/>
          <w:sz w:val="21"/>
          <w:szCs w:val="21"/>
        </w:rPr>
        <w:t xml:space="preserve"> </w:t>
      </w:r>
    </w:p>
    <w:p w:rsidR="005032DF" w:rsidRPr="00591854" w:rsidRDefault="005032DF" w:rsidP="001A357B">
      <w:pPr>
        <w:pStyle w:val="ListParagraph"/>
        <w:numPr>
          <w:ilvl w:val="0"/>
          <w:numId w:val="45"/>
        </w:numPr>
        <w:spacing w:after="200" w:line="276" w:lineRule="auto"/>
        <w:ind w:left="426" w:hanging="426"/>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5032DF" w:rsidRPr="00591854" w:rsidRDefault="005032DF" w:rsidP="001A357B">
      <w:pPr>
        <w:pStyle w:val="ListParagraph"/>
        <w:ind w:left="426" w:hanging="426"/>
        <w:rPr>
          <w:rFonts w:ascii="Times New Roman" w:hAnsi="Times New Roman"/>
          <w:sz w:val="21"/>
          <w:szCs w:val="21"/>
        </w:rPr>
      </w:pPr>
    </w:p>
    <w:p w:rsidR="005032DF" w:rsidRDefault="005032DF" w:rsidP="001A357B">
      <w:pPr>
        <w:pStyle w:val="ListParagraph"/>
        <w:numPr>
          <w:ilvl w:val="0"/>
          <w:numId w:val="45"/>
        </w:numPr>
        <w:spacing w:after="200" w:line="276" w:lineRule="auto"/>
        <w:ind w:left="426" w:hanging="426"/>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Pr="00E735CF">
        <w:rPr>
          <w:rFonts w:ascii="Times New Roman" w:hAnsi="Times New Roman"/>
          <w:spacing w:val="1"/>
          <w:sz w:val="21"/>
          <w:szCs w:val="21"/>
        </w:rPr>
        <w:t>r</w:t>
      </w:r>
      <w:r w:rsidRPr="00E735CF">
        <w:rPr>
          <w:rFonts w:ascii="Times New Roman" w:hAnsi="Times New Roman"/>
          <w:spacing w:val="2"/>
          <w:sz w:val="21"/>
          <w:szCs w:val="21"/>
        </w:rPr>
        <w:t>e</w:t>
      </w:r>
      <w:r w:rsidRPr="00E735CF">
        <w:rPr>
          <w:rFonts w:ascii="Times New Roman" w:hAnsi="Times New Roman"/>
          <w:sz w:val="21"/>
          <w:szCs w:val="21"/>
        </w:rPr>
        <w:t>g</w:t>
      </w:r>
      <w:r w:rsidRPr="00E735CF">
        <w:rPr>
          <w:rFonts w:ascii="Times New Roman" w:hAnsi="Times New Roman"/>
          <w:spacing w:val="1"/>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
          <w:sz w:val="21"/>
          <w:szCs w:val="21"/>
        </w:rPr>
        <w:t xml:space="preserve"> </w:t>
      </w:r>
      <w:r w:rsidRPr="00E735CF">
        <w:rPr>
          <w:rFonts w:ascii="Times New Roman" w:hAnsi="Times New Roman"/>
          <w:sz w:val="21"/>
          <w:szCs w:val="21"/>
        </w:rPr>
        <w:t>1</w:t>
      </w:r>
      <w:r w:rsidRPr="00E735CF">
        <w:rPr>
          <w:rFonts w:ascii="Times New Roman" w:hAnsi="Times New Roman"/>
          <w:spacing w:val="-1"/>
          <w:sz w:val="21"/>
          <w:szCs w:val="21"/>
        </w:rPr>
        <w:t>7</w:t>
      </w:r>
      <w:r w:rsidRPr="00E735CF">
        <w:rPr>
          <w:rFonts w:ascii="Times New Roman" w:hAnsi="Times New Roman"/>
          <w:spacing w:val="1"/>
          <w:sz w:val="21"/>
          <w:szCs w:val="21"/>
        </w:rPr>
        <w:t>(</w:t>
      </w:r>
      <w:r w:rsidRPr="00E735CF">
        <w:rPr>
          <w:rFonts w:ascii="Times New Roman" w:hAnsi="Times New Roman"/>
          <w:sz w:val="21"/>
          <w:szCs w:val="21"/>
        </w:rPr>
        <w:t>3)</w:t>
      </w:r>
      <w:r w:rsidRPr="00E735CF">
        <w:rPr>
          <w:rFonts w:ascii="Times New Roman" w:hAnsi="Times New Roman"/>
          <w:spacing w:val="-2"/>
          <w:sz w:val="21"/>
          <w:szCs w:val="21"/>
        </w:rPr>
        <w:t xml:space="preserve"> </w:t>
      </w:r>
      <w:r w:rsidRPr="00E735CF">
        <w:rPr>
          <w:rFonts w:ascii="Times New Roman" w:hAnsi="Times New Roman"/>
          <w:sz w:val="21"/>
          <w:szCs w:val="21"/>
        </w:rPr>
        <w:t>or</w:t>
      </w:r>
      <w:r w:rsidRPr="00E735CF">
        <w:rPr>
          <w:rFonts w:ascii="Times New Roman" w:hAnsi="Times New Roman"/>
          <w:spacing w:val="-1"/>
          <w:sz w:val="21"/>
          <w:szCs w:val="21"/>
        </w:rPr>
        <w:t xml:space="preserve"> </w:t>
      </w:r>
      <w:r w:rsidRPr="00E735CF">
        <w:rPr>
          <w:rFonts w:ascii="Times New Roman" w:hAnsi="Times New Roman"/>
          <w:spacing w:val="2"/>
          <w:sz w:val="21"/>
          <w:szCs w:val="21"/>
        </w:rPr>
        <w:t>1</w:t>
      </w:r>
      <w:r w:rsidRPr="00E735CF">
        <w:rPr>
          <w:rFonts w:ascii="Times New Roman" w:hAnsi="Times New Roman"/>
          <w:sz w:val="21"/>
          <w:szCs w:val="21"/>
        </w:rPr>
        <w:t>8A</w:t>
      </w:r>
      <w:r w:rsidRPr="00E735CF">
        <w:rPr>
          <w:rFonts w:ascii="Times New Roman" w:hAnsi="Times New Roman"/>
          <w:spacing w:val="-5"/>
          <w:sz w:val="21"/>
          <w:szCs w:val="21"/>
        </w:rPr>
        <w:t xml:space="preserve"> </w:t>
      </w:r>
      <w:r w:rsidRPr="00E735CF">
        <w:rPr>
          <w:rFonts w:ascii="Times New Roman" w:hAnsi="Times New Roman"/>
          <w:spacing w:val="1"/>
          <w:sz w:val="21"/>
          <w:szCs w:val="21"/>
        </w:rPr>
        <w:t>(</w:t>
      </w:r>
      <w:r w:rsidRPr="00E735CF">
        <w:rPr>
          <w:rFonts w:ascii="Times New Roman" w:hAnsi="Times New Roman"/>
          <w:sz w:val="21"/>
          <w:szCs w:val="21"/>
        </w:rPr>
        <w:t>2)</w:t>
      </w:r>
      <w:r w:rsidRPr="00E735CF">
        <w:rPr>
          <w:rFonts w:ascii="Times New Roman" w:hAnsi="Times New Roman"/>
          <w:spacing w:val="-2"/>
          <w:sz w:val="21"/>
          <w:szCs w:val="21"/>
        </w:rPr>
        <w:t xml:space="preserve"> </w:t>
      </w:r>
      <w:r w:rsidRPr="00E735CF">
        <w:rPr>
          <w:rFonts w:ascii="Times New Roman" w:hAnsi="Times New Roman"/>
          <w:sz w:val="21"/>
          <w:szCs w:val="21"/>
        </w:rPr>
        <w:t>of the</w:t>
      </w:r>
      <w:r w:rsidRPr="00E735CF">
        <w:rPr>
          <w:rFonts w:ascii="Times New Roman" w:hAnsi="Times New Roman"/>
          <w:spacing w:val="-4"/>
          <w:sz w:val="21"/>
          <w:szCs w:val="21"/>
        </w:rPr>
        <w:t xml:space="preserve"> </w:t>
      </w:r>
      <w:r w:rsidRPr="00E735CF">
        <w:rPr>
          <w:rFonts w:ascii="Times New Roman" w:hAnsi="Times New Roman"/>
          <w:sz w:val="21"/>
          <w:szCs w:val="21"/>
        </w:rPr>
        <w:t>I</w:t>
      </w:r>
      <w:r w:rsidRPr="00E735CF">
        <w:rPr>
          <w:rFonts w:ascii="Times New Roman" w:hAnsi="Times New Roman"/>
          <w:spacing w:val="2"/>
          <w:sz w:val="21"/>
          <w:szCs w:val="21"/>
        </w:rPr>
        <w:t>m</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grat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1"/>
          <w:sz w:val="21"/>
          <w:szCs w:val="21"/>
        </w:rPr>
        <w:t xml:space="preserve"> </w:t>
      </w:r>
      <w:r w:rsidRPr="00E735CF">
        <w:rPr>
          <w:rFonts w:ascii="Times New Roman" w:hAnsi="Times New Roman"/>
          <w:spacing w:val="3"/>
          <w:sz w:val="21"/>
          <w:szCs w:val="21"/>
        </w:rPr>
        <w:t>(</w:t>
      </w:r>
      <w:r w:rsidRPr="00E735CF">
        <w:rPr>
          <w:rFonts w:ascii="Times New Roman" w:hAnsi="Times New Roman"/>
          <w:spacing w:val="-1"/>
          <w:sz w:val="21"/>
          <w:szCs w:val="21"/>
        </w:rPr>
        <w:t>E</w:t>
      </w:r>
      <w:r w:rsidRPr="00E735CF">
        <w:rPr>
          <w:rFonts w:ascii="Times New Roman" w:hAnsi="Times New Roman"/>
          <w:sz w:val="21"/>
          <w:szCs w:val="21"/>
        </w:rPr>
        <w:t>ur</w:t>
      </w:r>
      <w:r w:rsidRPr="00E735CF">
        <w:rPr>
          <w:rFonts w:ascii="Times New Roman" w:hAnsi="Times New Roman"/>
          <w:spacing w:val="2"/>
          <w:sz w:val="21"/>
          <w:szCs w:val="21"/>
        </w:rPr>
        <w:t>o</w:t>
      </w:r>
      <w:r w:rsidRPr="00E735CF">
        <w:rPr>
          <w:rFonts w:ascii="Times New Roman" w:hAnsi="Times New Roman"/>
          <w:sz w:val="21"/>
          <w:szCs w:val="21"/>
        </w:rPr>
        <w:t>p</w:t>
      </w:r>
      <w:r w:rsidRPr="00E735CF">
        <w:rPr>
          <w:rFonts w:ascii="Times New Roman" w:hAnsi="Times New Roman"/>
          <w:spacing w:val="-1"/>
          <w:sz w:val="21"/>
          <w:szCs w:val="21"/>
        </w:rPr>
        <w:t>e</w:t>
      </w:r>
      <w:r w:rsidRPr="00E735CF">
        <w:rPr>
          <w:rFonts w:ascii="Times New Roman" w:hAnsi="Times New Roman"/>
          <w:spacing w:val="2"/>
          <w:sz w:val="21"/>
          <w:szCs w:val="21"/>
        </w:rPr>
        <w:t>a</w:t>
      </w:r>
      <w:r w:rsidRPr="00E735CF">
        <w:rPr>
          <w:rFonts w:ascii="Times New Roman" w:hAnsi="Times New Roman"/>
          <w:sz w:val="21"/>
          <w:szCs w:val="21"/>
        </w:rPr>
        <w:t>n</w:t>
      </w:r>
      <w:r w:rsidRPr="00E735CF">
        <w:rPr>
          <w:rFonts w:ascii="Times New Roman" w:hAnsi="Times New Roman"/>
          <w:spacing w:val="-7"/>
          <w:sz w:val="21"/>
          <w:szCs w:val="21"/>
        </w:rPr>
        <w:t xml:space="preserve"> </w:t>
      </w:r>
      <w:r w:rsidRPr="00E735CF">
        <w:rPr>
          <w:rFonts w:ascii="Times New Roman" w:hAnsi="Times New Roman"/>
          <w:spacing w:val="-1"/>
          <w:sz w:val="21"/>
          <w:szCs w:val="21"/>
        </w:rPr>
        <w:t>E</w:t>
      </w:r>
      <w:r w:rsidRPr="00E735CF">
        <w:rPr>
          <w:rFonts w:ascii="Times New Roman" w:hAnsi="Times New Roman"/>
          <w:spacing w:val="1"/>
          <w:sz w:val="21"/>
          <w:szCs w:val="21"/>
        </w:rPr>
        <w:t>c</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o</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c</w:t>
      </w:r>
      <w:r w:rsidRPr="00E735CF">
        <w:rPr>
          <w:rFonts w:ascii="Times New Roman" w:hAnsi="Times New Roman"/>
          <w:spacing w:val="-8"/>
          <w:sz w:val="21"/>
          <w:szCs w:val="21"/>
        </w:rPr>
        <w:t xml:space="preserve"> </w:t>
      </w:r>
      <w:r w:rsidRPr="00E735CF">
        <w:rPr>
          <w:rFonts w:ascii="Times New Roman" w:hAnsi="Times New Roman"/>
          <w:spacing w:val="-1"/>
          <w:sz w:val="21"/>
          <w:szCs w:val="21"/>
        </w:rPr>
        <w:t>A</w:t>
      </w:r>
      <w:r w:rsidRPr="00E735CF">
        <w:rPr>
          <w:rFonts w:ascii="Times New Roman" w:hAnsi="Times New Roman"/>
          <w:spacing w:val="1"/>
          <w:sz w:val="21"/>
          <w:szCs w:val="21"/>
        </w:rPr>
        <w:t>r</w:t>
      </w:r>
      <w:r w:rsidRPr="00E735CF">
        <w:rPr>
          <w:rFonts w:ascii="Times New Roman" w:hAnsi="Times New Roman"/>
          <w:sz w:val="21"/>
          <w:szCs w:val="21"/>
        </w:rPr>
        <w:t>e</w:t>
      </w:r>
      <w:r w:rsidRPr="00E735CF">
        <w:rPr>
          <w:rFonts w:ascii="Times New Roman" w:hAnsi="Times New Roman"/>
          <w:spacing w:val="-1"/>
          <w:sz w:val="21"/>
          <w:szCs w:val="21"/>
        </w:rPr>
        <w:t>a</w:t>
      </w:r>
      <w:r w:rsidRPr="00E735CF">
        <w:rPr>
          <w:rFonts w:ascii="Times New Roman" w:hAnsi="Times New Roman"/>
          <w:sz w:val="21"/>
          <w:szCs w:val="21"/>
        </w:rPr>
        <w:t>)</w:t>
      </w:r>
      <w:r w:rsidRPr="00E735CF">
        <w:rPr>
          <w:rFonts w:ascii="Times New Roman" w:hAnsi="Times New Roman"/>
          <w:spacing w:val="-4"/>
          <w:sz w:val="21"/>
          <w:szCs w:val="21"/>
        </w:rPr>
        <w:t xml:space="preserve"> </w:t>
      </w:r>
      <w:r w:rsidRPr="00E735CF">
        <w:rPr>
          <w:rFonts w:ascii="Times New Roman" w:hAnsi="Times New Roman"/>
          <w:spacing w:val="2"/>
          <w:sz w:val="21"/>
          <w:szCs w:val="21"/>
        </w:rPr>
        <w:t>R</w:t>
      </w:r>
      <w:r w:rsidRPr="00E735CF">
        <w:rPr>
          <w:rFonts w:ascii="Times New Roman" w:hAnsi="Times New Roman"/>
          <w:sz w:val="21"/>
          <w:szCs w:val="21"/>
        </w:rPr>
        <w:t>e</w:t>
      </w:r>
      <w:r w:rsidRPr="00E735CF">
        <w:rPr>
          <w:rFonts w:ascii="Times New Roman" w:hAnsi="Times New Roman"/>
          <w:spacing w:val="-1"/>
          <w:sz w:val="21"/>
          <w:szCs w:val="21"/>
        </w:rPr>
        <w:t>g</w:t>
      </w:r>
      <w:r w:rsidRPr="00E735CF">
        <w:rPr>
          <w:rFonts w:ascii="Times New Roman" w:hAnsi="Times New Roman"/>
          <w:spacing w:val="2"/>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s</w:t>
      </w:r>
      <w:r w:rsidRPr="00E735CF">
        <w:rPr>
          <w:rFonts w:ascii="Times New Roman" w:hAnsi="Times New Roman"/>
          <w:spacing w:val="-10"/>
          <w:sz w:val="21"/>
          <w:szCs w:val="21"/>
        </w:rPr>
        <w:t xml:space="preserve"> </w:t>
      </w:r>
      <w:r w:rsidRPr="00E735CF">
        <w:rPr>
          <w:rFonts w:ascii="Times New Roman" w:hAnsi="Times New Roman"/>
          <w:sz w:val="21"/>
          <w:szCs w:val="21"/>
        </w:rPr>
        <w:t>2</w:t>
      </w:r>
      <w:r w:rsidRPr="00E735CF">
        <w:rPr>
          <w:rFonts w:ascii="Times New Roman" w:hAnsi="Times New Roman"/>
          <w:spacing w:val="-1"/>
          <w:sz w:val="21"/>
          <w:szCs w:val="21"/>
        </w:rPr>
        <w:t>0</w:t>
      </w:r>
      <w:r w:rsidRPr="00E735CF">
        <w:rPr>
          <w:rFonts w:ascii="Times New Roman" w:hAnsi="Times New Roman"/>
          <w:sz w:val="21"/>
          <w:szCs w:val="21"/>
        </w:rPr>
        <w:t>0</w:t>
      </w:r>
      <w:r w:rsidRPr="00E735CF">
        <w:rPr>
          <w:rFonts w:ascii="Times New Roman" w:hAnsi="Times New Roman"/>
          <w:spacing w:val="-1"/>
          <w:sz w:val="21"/>
          <w:szCs w:val="21"/>
        </w:rPr>
        <w:t>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proofErr w:type="gramStart"/>
      <w:r w:rsidRPr="00E735CF">
        <w:rPr>
          <w:rFonts w:ascii="Times New Roman" w:hAnsi="Times New Roman"/>
          <w:sz w:val="21"/>
          <w:szCs w:val="21"/>
        </w:rPr>
        <w:t>a</w:t>
      </w:r>
      <w:r w:rsidRPr="00E735CF">
        <w:rPr>
          <w:rFonts w:ascii="Times New Roman" w:hAnsi="Times New Roman"/>
          <w:spacing w:val="-1"/>
          <w:sz w:val="21"/>
          <w:szCs w:val="21"/>
        </w:rPr>
        <w:t xml:space="preserve">  person</w:t>
      </w:r>
      <w:proofErr w:type="gramEnd"/>
      <w:r w:rsidRPr="00E735CF">
        <w:rPr>
          <w:rFonts w:ascii="Times New Roman" w:hAnsi="Times New Roman"/>
          <w:spacing w:val="-1"/>
          <w:sz w:val="21"/>
          <w:szCs w:val="21"/>
        </w:rPr>
        <w:t xml:space="preserve">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 state or Switzerland but who is a family member of such a national or who has derivative rights of </w:t>
      </w:r>
      <w:r w:rsidRPr="00E735CF">
        <w:rPr>
          <w:rFonts w:ascii="Times New Roman" w:hAnsi="Times New Roman"/>
          <w:sz w:val="21"/>
          <w:szCs w:val="21"/>
        </w:rPr>
        <w:t xml:space="preserve">residence. </w:t>
      </w:r>
    </w:p>
    <w:p w:rsidR="005032DF" w:rsidRPr="00E735CF" w:rsidRDefault="005032DF" w:rsidP="001A357B">
      <w:pPr>
        <w:pStyle w:val="ListParagraph"/>
        <w:spacing w:after="200" w:line="276" w:lineRule="auto"/>
        <w:ind w:left="426" w:hanging="426"/>
        <w:contextualSpacing/>
        <w:rPr>
          <w:rFonts w:ascii="Times New Roman" w:hAnsi="Times New Roman"/>
          <w:sz w:val="21"/>
          <w:szCs w:val="21"/>
        </w:rPr>
      </w:pPr>
    </w:p>
    <w:p w:rsidR="005032DF" w:rsidRDefault="005032DF" w:rsidP="001A357B">
      <w:pPr>
        <w:pStyle w:val="ListParagraph"/>
        <w:numPr>
          <w:ilvl w:val="0"/>
          <w:numId w:val="45"/>
        </w:numPr>
        <w:spacing w:after="200" w:line="276" w:lineRule="auto"/>
        <w:ind w:left="426" w:hanging="426"/>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rsidR="005032DF" w:rsidRDefault="005032DF" w:rsidP="001A357B">
      <w:pPr>
        <w:pStyle w:val="ListParagraph"/>
        <w:spacing w:after="200" w:line="276" w:lineRule="auto"/>
        <w:ind w:left="426" w:hanging="426"/>
        <w:contextualSpacing/>
        <w:rPr>
          <w:rFonts w:ascii="Times New Roman" w:hAnsi="Times New Roman"/>
          <w:sz w:val="21"/>
          <w:szCs w:val="21"/>
        </w:rPr>
      </w:pPr>
    </w:p>
    <w:p w:rsidR="005032DF" w:rsidRDefault="005032DF" w:rsidP="001A357B">
      <w:pPr>
        <w:pStyle w:val="ListParagraph"/>
        <w:numPr>
          <w:ilvl w:val="0"/>
          <w:numId w:val="45"/>
        </w:numPr>
        <w:spacing w:after="200" w:line="276" w:lineRule="auto"/>
        <w:ind w:left="426" w:hanging="426"/>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rsidR="005032DF" w:rsidRPr="00661845" w:rsidRDefault="005032DF" w:rsidP="001A357B">
      <w:pPr>
        <w:pStyle w:val="ListParagraph"/>
        <w:spacing w:after="200" w:line="276" w:lineRule="auto"/>
        <w:ind w:left="426" w:hanging="426"/>
        <w:contextualSpacing/>
        <w:rPr>
          <w:rFonts w:ascii="Times New Roman" w:hAnsi="Times New Roman"/>
          <w:sz w:val="21"/>
          <w:szCs w:val="21"/>
        </w:rPr>
      </w:pPr>
    </w:p>
    <w:p w:rsidR="005032DF" w:rsidRPr="00661845" w:rsidRDefault="005032DF" w:rsidP="001A357B">
      <w:pPr>
        <w:pStyle w:val="ListParagraph"/>
        <w:numPr>
          <w:ilvl w:val="0"/>
          <w:numId w:val="47"/>
        </w:numPr>
        <w:ind w:left="426" w:right="403" w:hanging="426"/>
        <w:contextualSpacing/>
        <w:rPr>
          <w:rFonts w:ascii="Times New Roman" w:hAnsi="Times New Roman"/>
          <w:spacing w:val="1"/>
          <w:sz w:val="21"/>
          <w:szCs w:val="21"/>
        </w:rPr>
      </w:pPr>
      <w:r w:rsidRPr="00661845">
        <w:rPr>
          <w:rFonts w:ascii="Times New Roman" w:hAnsi="Times New Roman"/>
          <w:spacing w:val="1"/>
          <w:sz w:val="21"/>
          <w:szCs w:val="21"/>
        </w:rPr>
        <w:t xml:space="preserve">evidence of the applicant’s own identity – such as a passport, </w:t>
      </w:r>
    </w:p>
    <w:p w:rsidR="005032DF" w:rsidRPr="00661845" w:rsidRDefault="005032DF" w:rsidP="001A357B">
      <w:pPr>
        <w:pStyle w:val="ListParagraph"/>
        <w:numPr>
          <w:ilvl w:val="0"/>
          <w:numId w:val="47"/>
        </w:numPr>
        <w:ind w:left="426" w:right="403" w:hanging="426"/>
        <w:contextualSpacing/>
        <w:rPr>
          <w:rFonts w:ascii="Times New Roman" w:hAnsi="Times New Roman"/>
          <w:spacing w:val="1"/>
          <w:sz w:val="21"/>
          <w:szCs w:val="21"/>
        </w:rPr>
      </w:pPr>
      <w:r w:rsidRPr="00661845">
        <w:rPr>
          <w:rFonts w:ascii="Times New Roman" w:hAnsi="Times New Roman"/>
          <w:spacing w:val="1"/>
          <w:sz w:val="21"/>
          <w:szCs w:val="21"/>
        </w:rPr>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e.g. a marriage certificate, civil partnership certificate or birth certificate, and</w:t>
      </w:r>
    </w:p>
    <w:p w:rsidR="005032DF" w:rsidRPr="00661845" w:rsidRDefault="005032DF" w:rsidP="001A357B">
      <w:pPr>
        <w:pStyle w:val="ListParagraph"/>
        <w:numPr>
          <w:ilvl w:val="0"/>
          <w:numId w:val="47"/>
        </w:numPr>
        <w:ind w:left="426" w:right="403" w:hanging="426"/>
        <w:contextualSpacing/>
        <w:rPr>
          <w:rFonts w:ascii="Times New Roman" w:hAnsi="Times New Roman"/>
          <w:spacing w:val="1"/>
          <w:sz w:val="21"/>
          <w:szCs w:val="21"/>
        </w:rPr>
      </w:pPr>
      <w:r w:rsidRPr="00661845">
        <w:rPr>
          <w:rFonts w:ascii="Times New Roman" w:hAnsi="Times New Roman"/>
          <w:spacing w:val="1"/>
          <w:sz w:val="21"/>
          <w:szCs w:val="21"/>
        </w:rPr>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r w:rsidR="00DF32E4" w:rsidRPr="00DF32E4">
        <w:rPr>
          <w:rFonts w:ascii="Times New Roman" w:hAnsi="Times New Roman"/>
          <w:spacing w:val="1"/>
          <w:sz w:val="21"/>
          <w:szCs w:val="21"/>
        </w:rPr>
        <w:t>permanent residence in the UK</w:t>
      </w:r>
      <w:r w:rsidRPr="00661845">
        <w:rPr>
          <w:rFonts w:ascii="Times New Roman" w:hAnsi="Times New Roman"/>
          <w:spacing w:val="1"/>
          <w:sz w:val="21"/>
          <w:szCs w:val="21"/>
        </w:rPr>
        <w:t xml:space="preserve"> or is one of the following if they have been in the UK for more than 3 months:</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w:t>
      </w:r>
      <w:proofErr w:type="spellStart"/>
      <w:r w:rsidRPr="00661845">
        <w:rPr>
          <w:rFonts w:ascii="Times New Roman" w:hAnsi="Times New Roman"/>
          <w:spacing w:val="1"/>
          <w:sz w:val="21"/>
          <w:szCs w:val="21"/>
        </w:rPr>
        <w:t>i</w:t>
      </w:r>
      <w:proofErr w:type="spellEnd"/>
      <w:r w:rsidRPr="00661845">
        <w:rPr>
          <w:rFonts w:ascii="Times New Roman" w:hAnsi="Times New Roman"/>
          <w:spacing w:val="1"/>
          <w:sz w:val="21"/>
          <w:szCs w:val="21"/>
        </w:rPr>
        <w:t>)</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working</w:t>
      </w:r>
      <w:proofErr w:type="gramEnd"/>
      <w:r w:rsidRPr="00661845">
        <w:rPr>
          <w:rFonts w:ascii="Times New Roman" w:hAnsi="Times New Roman"/>
          <w:spacing w:val="1"/>
          <w:sz w:val="21"/>
          <w:szCs w:val="21"/>
        </w:rPr>
        <w:t xml:space="preserve"> e.g. employment contract, wage slips, letter from the employer,</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self-employed</w:t>
      </w:r>
      <w:proofErr w:type="gramEnd"/>
      <w:r w:rsidRPr="00661845">
        <w:rPr>
          <w:rFonts w:ascii="Times New Roman" w:hAnsi="Times New Roman"/>
          <w:spacing w:val="1"/>
          <w:sz w:val="21"/>
          <w:szCs w:val="21"/>
        </w:rPr>
        <w:t xml:space="preserve"> e.g. contracts, invoices, or audited accounts with a bank,</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(iii)</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studying</w:t>
      </w:r>
      <w:proofErr w:type="gramEnd"/>
      <w:r w:rsidRPr="00661845">
        <w:rPr>
          <w:rFonts w:ascii="Times New Roman" w:hAnsi="Times New Roman"/>
          <w:spacing w:val="1"/>
          <w:sz w:val="21"/>
          <w:szCs w:val="21"/>
        </w:rPr>
        <w:t xml:space="preserve">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rsidR="005032DF" w:rsidRPr="00661845" w:rsidRDefault="005032DF" w:rsidP="005032DF">
      <w:pPr>
        <w:pStyle w:val="ListParagraph"/>
        <w:ind w:left="993"/>
        <w:rPr>
          <w:rFonts w:ascii="Times New Roman" w:hAnsi="Times New Roman"/>
          <w:spacing w:val="1"/>
          <w:sz w:val="21"/>
          <w:szCs w:val="21"/>
        </w:rPr>
      </w:pPr>
      <w:r w:rsidRPr="00661845">
        <w:rPr>
          <w:rFonts w:ascii="Times New Roman" w:hAnsi="Times New Roman"/>
          <w:spacing w:val="1"/>
          <w:sz w:val="21"/>
          <w:szCs w:val="21"/>
        </w:rPr>
        <w:t>(iv)</w:t>
      </w:r>
      <w:r w:rsidRPr="00661845">
        <w:rPr>
          <w:rFonts w:ascii="Times New Roman" w:hAnsi="Times New Roman"/>
          <w:spacing w:val="1"/>
          <w:sz w:val="21"/>
          <w:szCs w:val="21"/>
        </w:rPr>
        <w:tab/>
      </w:r>
      <w:proofErr w:type="gramStart"/>
      <w:r w:rsidRPr="00661845">
        <w:rPr>
          <w:rFonts w:ascii="Times New Roman" w:hAnsi="Times New Roman"/>
          <w:spacing w:val="1"/>
          <w:sz w:val="21"/>
          <w:szCs w:val="21"/>
        </w:rPr>
        <w:t>self-sufficient</w:t>
      </w:r>
      <w:proofErr w:type="gramEnd"/>
      <w:r w:rsidRPr="00661845">
        <w:rPr>
          <w:rFonts w:ascii="Times New Roman" w:hAnsi="Times New Roman"/>
          <w:spacing w:val="1"/>
          <w:sz w:val="21"/>
          <w:szCs w:val="21"/>
        </w:rPr>
        <w:t xml:space="preserve"> e.g. bank statements.</w:t>
      </w:r>
    </w:p>
    <w:p w:rsidR="005032DF" w:rsidRPr="00661845" w:rsidRDefault="005032DF" w:rsidP="005032DF">
      <w:pPr>
        <w:rPr>
          <w:spacing w:val="1"/>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5032DF" w:rsidRPr="005032DF" w:rsidRDefault="005032DF" w:rsidP="005032DF">
      <w:pPr>
        <w:pStyle w:val="linespace"/>
        <w:rPr>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rsidR="005032DF" w:rsidRPr="005032DF" w:rsidRDefault="005032DF" w:rsidP="005032DF">
      <w:pPr>
        <w:rPr>
          <w:rFonts w:ascii="Times New Roman" w:hAnsi="Times New Roman"/>
          <w:sz w:val="21"/>
          <w:szCs w:val="21"/>
        </w:rPr>
      </w:pP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w:t>
      </w:r>
      <w:proofErr w:type="spellStart"/>
      <w:r w:rsidRPr="005032DF">
        <w:rPr>
          <w:rFonts w:ascii="Times New Roman" w:hAnsi="Times New Roman"/>
          <w:sz w:val="21"/>
          <w:szCs w:val="21"/>
        </w:rPr>
        <w:t>i</w:t>
      </w:r>
      <w:proofErr w:type="spellEnd"/>
      <w:r w:rsidRPr="005032DF">
        <w:rPr>
          <w:rFonts w:ascii="Times New Roman" w:hAnsi="Times New Roman"/>
          <w:sz w:val="21"/>
          <w:szCs w:val="21"/>
        </w:rPr>
        <w:t>). any page containing the holder’s personal details including nationality;</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(ii)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holder’s photograph;</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(iii)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holder’s signature;</w:t>
      </w:r>
    </w:p>
    <w:p w:rsidR="005032DF" w:rsidRPr="005032DF" w:rsidRDefault="005032DF" w:rsidP="005032DF">
      <w:pPr>
        <w:rPr>
          <w:rFonts w:ascii="Times New Roman" w:hAnsi="Times New Roman"/>
          <w:sz w:val="21"/>
          <w:szCs w:val="21"/>
        </w:rPr>
      </w:pPr>
      <w:r w:rsidRPr="005032DF">
        <w:rPr>
          <w:rFonts w:ascii="Times New Roman" w:hAnsi="Times New Roman"/>
          <w:sz w:val="21"/>
          <w:szCs w:val="21"/>
        </w:rPr>
        <w:t xml:space="preserve">(iv)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the date of expiry; and</w:t>
      </w:r>
    </w:p>
    <w:p w:rsidR="005032DF" w:rsidRPr="005032DF" w:rsidRDefault="005032DF" w:rsidP="005032DF">
      <w:pPr>
        <w:rPr>
          <w:rFonts w:ascii="Times New Roman" w:hAnsi="Times New Roman"/>
          <w:b/>
          <w:sz w:val="21"/>
          <w:szCs w:val="21"/>
        </w:rPr>
      </w:pPr>
      <w:r w:rsidRPr="005032DF">
        <w:rPr>
          <w:rFonts w:ascii="Times New Roman" w:hAnsi="Times New Roman"/>
          <w:sz w:val="21"/>
          <w:szCs w:val="21"/>
        </w:rPr>
        <w:t xml:space="preserve">(v) </w:t>
      </w:r>
      <w:proofErr w:type="gramStart"/>
      <w:r w:rsidRPr="005032DF">
        <w:rPr>
          <w:rFonts w:ascii="Times New Roman" w:hAnsi="Times New Roman"/>
          <w:sz w:val="21"/>
          <w:szCs w:val="21"/>
        </w:rPr>
        <w:t>any</w:t>
      </w:r>
      <w:proofErr w:type="gramEnd"/>
      <w:r w:rsidRPr="005032DF">
        <w:rPr>
          <w:rFonts w:ascii="Times New Roman" w:hAnsi="Times New Roman"/>
          <w:sz w:val="21"/>
          <w:szCs w:val="21"/>
        </w:rPr>
        <w:t xml:space="preserve"> page containing information indicating the holder has permission to enter or remain in the UK and is </w:t>
      </w:r>
    </w:p>
    <w:p w:rsidR="005032DF" w:rsidRPr="005032DF" w:rsidRDefault="005032DF" w:rsidP="005032DF">
      <w:pPr>
        <w:pStyle w:val="ListParagraph"/>
        <w:ind w:left="0"/>
        <w:contextualSpacing/>
        <w:rPr>
          <w:rFonts w:ascii="Times New Roman" w:hAnsi="Times New Roman"/>
          <w:sz w:val="21"/>
          <w:szCs w:val="21"/>
        </w:rPr>
      </w:pPr>
      <w:proofErr w:type="gramStart"/>
      <w:r w:rsidRPr="005032DF">
        <w:rPr>
          <w:rFonts w:ascii="Times New Roman" w:hAnsi="Times New Roman"/>
          <w:sz w:val="21"/>
          <w:szCs w:val="21"/>
        </w:rPr>
        <w:t>permitted</w:t>
      </w:r>
      <w:proofErr w:type="gramEnd"/>
      <w:r w:rsidRPr="005032DF">
        <w:rPr>
          <w:rFonts w:ascii="Times New Roman" w:hAnsi="Times New Roman"/>
          <w:sz w:val="21"/>
          <w:szCs w:val="21"/>
        </w:rPr>
        <w:t xml:space="preserve"> to work.</w:t>
      </w:r>
    </w:p>
    <w:p w:rsidR="005032DF" w:rsidRDefault="005032DF" w:rsidP="005032DF">
      <w:pPr>
        <w:pStyle w:val="ListParagraph"/>
        <w:ind w:left="0"/>
        <w:contextualSpacing/>
        <w:rPr>
          <w:rFonts w:ascii="Times New Roman" w:hAnsi="Times New Roman"/>
          <w:sz w:val="21"/>
          <w:szCs w:val="21"/>
        </w:rPr>
      </w:pPr>
      <w:r w:rsidRPr="005032DF">
        <w:rPr>
          <w:rFonts w:ascii="Times New Roman" w:hAnsi="Times New Roman"/>
          <w:sz w:val="21"/>
          <w:szCs w:val="21"/>
        </w:rPr>
        <w:t>If the document is not a passport, a copy of the whole document should be provide</w:t>
      </w:r>
      <w:r>
        <w:rPr>
          <w:rFonts w:ascii="Times New Roman" w:hAnsi="Times New Roman"/>
          <w:sz w:val="21"/>
          <w:szCs w:val="21"/>
        </w:rPr>
        <w:t>d.</w:t>
      </w:r>
    </w:p>
    <w:p w:rsidR="005032DF" w:rsidRDefault="005032DF" w:rsidP="005032DF">
      <w:pPr>
        <w:pStyle w:val="ListParagraph"/>
        <w:ind w:left="0"/>
        <w:contextualSpacing/>
        <w:rPr>
          <w:rFonts w:ascii="Times New Roman" w:hAnsi="Times New Roman"/>
          <w:sz w:val="21"/>
          <w:szCs w:val="21"/>
        </w:rPr>
      </w:pPr>
    </w:p>
    <w:p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rsidR="00254618" w:rsidRDefault="00254618">
      <w:pPr>
        <w:rPr>
          <w:rFonts w:ascii="Arial" w:hAnsi="Arial" w:cs="Arial"/>
          <w:sz w:val="22"/>
          <w:szCs w:val="22"/>
        </w:rPr>
      </w:pPr>
    </w:p>
    <w:p w:rsidR="001A357B" w:rsidRPr="008C7D7F" w:rsidRDefault="001A357B" w:rsidP="001A357B">
      <w:pPr>
        <w:pStyle w:val="ListParagraph"/>
        <w:ind w:left="0"/>
        <w:contextualSpacing/>
        <w:rPr>
          <w:rFonts w:ascii="Times New Roman" w:hAnsi="Times New Roman"/>
          <w:b/>
          <w:sz w:val="21"/>
          <w:szCs w:val="21"/>
        </w:rPr>
      </w:pPr>
      <w:r w:rsidRPr="008C7D7F">
        <w:rPr>
          <w:rFonts w:ascii="Times New Roman" w:hAnsi="Times New Roman"/>
          <w:b/>
          <w:sz w:val="21"/>
          <w:szCs w:val="21"/>
        </w:rPr>
        <w:t>Home Office online right to work checking service</w:t>
      </w:r>
    </w:p>
    <w:p w:rsidR="001A357B" w:rsidRDefault="001A357B" w:rsidP="001A357B">
      <w:pPr>
        <w:pStyle w:val="ListParagraph"/>
        <w:ind w:left="0"/>
        <w:contextualSpacing/>
        <w:rPr>
          <w:rFonts w:ascii="Times New Roman" w:hAnsi="Times New Roman"/>
          <w:sz w:val="21"/>
          <w:szCs w:val="21"/>
        </w:rPr>
      </w:pPr>
    </w:p>
    <w:p w:rsidR="001A357B" w:rsidRDefault="001A357B" w:rsidP="001A357B">
      <w:pPr>
        <w:pStyle w:val="ListParagraph"/>
        <w:ind w:left="0"/>
        <w:contextualSpacing/>
        <w:rPr>
          <w:rFonts w:ascii="Times New Roman" w:hAnsi="Times New Roman"/>
          <w:sz w:val="21"/>
          <w:szCs w:val="21"/>
        </w:rPr>
      </w:pPr>
      <w:r>
        <w:rPr>
          <w:rFonts w:ascii="Times New Roman" w:hAnsi="Times New Roman"/>
          <w:sz w:val="21"/>
          <w:szCs w:val="21"/>
        </w:rPr>
        <w:t>As an alternative to providing a copy of the documents listed above, applicants may demonstrate their right to work by allowing the licensing authority to carry out a check with the Home Office online right to work checking service.</w:t>
      </w:r>
    </w:p>
    <w:p w:rsidR="001A357B" w:rsidRDefault="001A357B" w:rsidP="001A357B">
      <w:pPr>
        <w:pStyle w:val="ListParagraph"/>
        <w:ind w:left="0"/>
        <w:contextualSpacing/>
        <w:rPr>
          <w:rFonts w:ascii="Times New Roman" w:hAnsi="Times New Roman"/>
          <w:sz w:val="21"/>
          <w:szCs w:val="21"/>
        </w:rPr>
      </w:pPr>
    </w:p>
    <w:p w:rsidR="001A357B" w:rsidRDefault="001A357B" w:rsidP="001A357B">
      <w:pPr>
        <w:pStyle w:val="ListParagraph"/>
        <w:ind w:left="0"/>
        <w:contextualSpacing/>
        <w:rPr>
          <w:rFonts w:ascii="Times New Roman" w:hAnsi="Times New Roman"/>
          <w:sz w:val="21"/>
          <w:szCs w:val="21"/>
        </w:rPr>
      </w:pPr>
      <w:r>
        <w:rPr>
          <w:rFonts w:ascii="Times New Roman" w:hAnsi="Times New Roman"/>
          <w:sz w:val="21"/>
          <w:szCs w:val="21"/>
        </w:rPr>
        <w:t>To demonstrate their right to work via the Home Office online right to work checking service, applicants should include in this application their 9-digit share code (provided to them upon accessing the services at https:/www.gov.uk/prove-right-to-work) which along with the applicant’s date of birth (provided within this application, will allow the licensing authority to carry out the check.</w:t>
      </w:r>
    </w:p>
    <w:p w:rsidR="001A357B" w:rsidRDefault="001A357B" w:rsidP="001A357B">
      <w:pPr>
        <w:pStyle w:val="ListParagraph"/>
        <w:ind w:left="0"/>
        <w:contextualSpacing/>
        <w:rPr>
          <w:rFonts w:ascii="Times New Roman" w:hAnsi="Times New Roman"/>
          <w:sz w:val="21"/>
          <w:szCs w:val="21"/>
        </w:rPr>
      </w:pPr>
    </w:p>
    <w:p w:rsidR="001A357B" w:rsidRDefault="001A357B" w:rsidP="001A357B">
      <w:pPr>
        <w:pStyle w:val="ListParagraph"/>
        <w:ind w:left="0"/>
        <w:contextualSpacing/>
        <w:rPr>
          <w:rFonts w:ascii="Times New Roman" w:hAnsi="Times New Roman"/>
          <w:sz w:val="21"/>
          <w:szCs w:val="21"/>
        </w:rPr>
      </w:pPr>
      <w:r>
        <w:rPr>
          <w:rFonts w:ascii="Times New Roman" w:hAnsi="Times New Roman"/>
          <w:sz w:val="21"/>
          <w:szCs w:val="21"/>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rsidR="001A357B" w:rsidRDefault="001A357B" w:rsidP="001A357B">
      <w:pPr>
        <w:pStyle w:val="ListParagraph"/>
        <w:ind w:left="0"/>
        <w:contextualSpacing/>
        <w:rPr>
          <w:rFonts w:ascii="Times New Roman" w:hAnsi="Times New Roman"/>
          <w:sz w:val="21"/>
          <w:szCs w:val="21"/>
        </w:rPr>
      </w:pPr>
    </w:p>
    <w:p w:rsidR="001A357B" w:rsidRPr="00A64F4B" w:rsidRDefault="001A357B" w:rsidP="001A357B">
      <w:pPr>
        <w:pStyle w:val="ListParagraph"/>
        <w:ind w:left="0"/>
        <w:contextualSpacing/>
        <w:rPr>
          <w:rFonts w:ascii="Times New Roman" w:hAnsi="Times New Roman"/>
          <w:sz w:val="21"/>
          <w:szCs w:val="21"/>
        </w:rPr>
      </w:pPr>
      <w:r>
        <w:rPr>
          <w:rFonts w:ascii="Times New Roman" w:hAnsi="Times New Roman"/>
          <w:sz w:val="21"/>
          <w:szCs w:val="21"/>
        </w:rPr>
        <w:t>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w:t>
      </w:r>
    </w:p>
    <w:p w:rsidR="00E9130D" w:rsidRDefault="00E9130D">
      <w:pPr>
        <w:rPr>
          <w:rFonts w:ascii="Arial" w:hAnsi="Arial" w:cs="Arial"/>
          <w:sz w:val="22"/>
          <w:szCs w:val="22"/>
        </w:rPr>
      </w:pPr>
    </w:p>
    <w:p w:rsidR="00E9130D" w:rsidRDefault="00E9130D">
      <w:pPr>
        <w:rPr>
          <w:rFonts w:ascii="Arial" w:hAnsi="Arial" w:cs="Arial"/>
          <w:sz w:val="22"/>
          <w:szCs w:val="22"/>
        </w:rPr>
      </w:pPr>
    </w:p>
    <w:p w:rsidR="00E9130D" w:rsidRDefault="00E9130D">
      <w:pPr>
        <w:rPr>
          <w:rFonts w:ascii="Arial" w:hAnsi="Arial" w:cs="Arial"/>
          <w:sz w:val="22"/>
          <w:szCs w:val="22"/>
        </w:rPr>
      </w:pPr>
    </w:p>
    <w:p w:rsidR="00E9130D" w:rsidRDefault="00E9130D">
      <w:pPr>
        <w:rPr>
          <w:rFonts w:ascii="Arial" w:hAnsi="Arial" w:cs="Arial"/>
          <w:sz w:val="22"/>
          <w:szCs w:val="22"/>
        </w:rPr>
      </w:pPr>
    </w:p>
    <w:p w:rsidR="00E9130D" w:rsidRDefault="00E9130D">
      <w:pPr>
        <w:rPr>
          <w:rFonts w:ascii="Arial" w:hAnsi="Arial" w:cs="Arial"/>
          <w:sz w:val="22"/>
          <w:szCs w:val="22"/>
        </w:rPr>
      </w:pPr>
    </w:p>
    <w:p w:rsidR="00E9130D" w:rsidRDefault="00E9130D">
      <w:pPr>
        <w:rPr>
          <w:rFonts w:ascii="Arial" w:hAnsi="Arial" w:cs="Arial"/>
          <w:sz w:val="22"/>
          <w:szCs w:val="22"/>
        </w:rPr>
      </w:pPr>
    </w:p>
    <w:p w:rsidR="00E9130D" w:rsidRPr="00E9130D" w:rsidRDefault="00E9130D">
      <w:pPr>
        <w:rPr>
          <w:rFonts w:ascii="Arial" w:hAnsi="Arial" w:cs="Arial"/>
          <w:sz w:val="18"/>
          <w:szCs w:val="18"/>
        </w:rPr>
      </w:pPr>
      <w:r>
        <w:rPr>
          <w:rFonts w:ascii="Arial" w:hAnsi="Arial" w:cs="Arial"/>
          <w:sz w:val="18"/>
          <w:szCs w:val="18"/>
        </w:rPr>
        <w:t>K/Licensing/</w:t>
      </w:r>
      <w:proofErr w:type="spellStart"/>
      <w:r>
        <w:rPr>
          <w:rFonts w:ascii="Arial" w:hAnsi="Arial" w:cs="Arial"/>
          <w:sz w:val="18"/>
          <w:szCs w:val="18"/>
        </w:rPr>
        <w:t>Lic</w:t>
      </w:r>
      <w:proofErr w:type="spellEnd"/>
      <w:r w:rsidR="00FD5D96">
        <w:rPr>
          <w:rFonts w:ascii="Arial" w:hAnsi="Arial" w:cs="Arial"/>
          <w:sz w:val="18"/>
          <w:szCs w:val="18"/>
        </w:rPr>
        <w:t xml:space="preserve"> </w:t>
      </w:r>
      <w:r>
        <w:rPr>
          <w:rFonts w:ascii="Arial" w:hAnsi="Arial" w:cs="Arial"/>
          <w:sz w:val="18"/>
          <w:szCs w:val="18"/>
        </w:rPr>
        <w:t>Act</w:t>
      </w:r>
      <w:r w:rsidR="00FD5D96">
        <w:rPr>
          <w:rFonts w:ascii="Arial" w:hAnsi="Arial" w:cs="Arial"/>
          <w:sz w:val="18"/>
          <w:szCs w:val="18"/>
        </w:rPr>
        <w:t xml:space="preserve"> </w:t>
      </w:r>
      <w:r>
        <w:rPr>
          <w:rFonts w:ascii="Arial" w:hAnsi="Arial" w:cs="Arial"/>
          <w:sz w:val="18"/>
          <w:szCs w:val="18"/>
        </w:rPr>
        <w:t>2003/</w:t>
      </w:r>
      <w:proofErr w:type="spellStart"/>
      <w:r>
        <w:rPr>
          <w:rFonts w:ascii="Arial" w:hAnsi="Arial" w:cs="Arial"/>
          <w:sz w:val="18"/>
          <w:szCs w:val="18"/>
        </w:rPr>
        <w:t>Webforms</w:t>
      </w:r>
      <w:proofErr w:type="spellEnd"/>
      <w:r>
        <w:rPr>
          <w:rFonts w:ascii="Arial" w:hAnsi="Arial" w:cs="Arial"/>
          <w:sz w:val="18"/>
          <w:szCs w:val="18"/>
        </w:rPr>
        <w:t>/CA17</w:t>
      </w:r>
      <w:r w:rsidR="00FD5D96">
        <w:rPr>
          <w:rFonts w:ascii="Arial" w:hAnsi="Arial" w:cs="Arial"/>
          <w:sz w:val="18"/>
          <w:szCs w:val="18"/>
        </w:rPr>
        <w:t xml:space="preserve"> Application for Personal Licence</w:t>
      </w:r>
    </w:p>
    <w:sectPr w:rsidR="00E9130D" w:rsidRPr="00E9130D" w:rsidSect="001A357B">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25" w:rsidRDefault="003F7225">
      <w:r>
        <w:separator/>
      </w:r>
    </w:p>
  </w:endnote>
  <w:endnote w:type="continuationSeparator" w:id="0">
    <w:p w:rsidR="003F7225" w:rsidRDefault="003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2B" w:rsidRDefault="00DE5768">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rsidR="0049042B" w:rsidRDefault="00490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2B" w:rsidRDefault="00DE5768">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666374">
      <w:rPr>
        <w:rStyle w:val="PageNumber"/>
        <w:noProof/>
      </w:rPr>
      <w:t>2</w:t>
    </w:r>
    <w:r>
      <w:rPr>
        <w:rStyle w:val="PageNumber"/>
      </w:rPr>
      <w:fldChar w:fldCharType="end"/>
    </w:r>
  </w:p>
  <w:p w:rsidR="0049042B" w:rsidRDefault="00490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8D" w:rsidRDefault="00666374">
    <w:pPr>
      <w:pStyle w:val="Footer"/>
    </w:pPr>
    <w: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25" w:rsidRDefault="003F7225">
      <w:r>
        <w:separator/>
      </w:r>
    </w:p>
  </w:footnote>
  <w:footnote w:type="continuationSeparator" w:id="0">
    <w:p w:rsidR="003F7225" w:rsidRDefault="003F7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42B" w:rsidRDefault="0049042B">
    <w:pPr>
      <w:pStyle w:val="Header"/>
      <w:rPr>
        <w:sz w:val="22"/>
      </w:rPr>
    </w:pPr>
  </w:p>
  <w:p w:rsidR="0049042B" w:rsidRDefault="0049042B">
    <w:pPr>
      <w:pStyle w:val="Head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E8D" w:rsidRDefault="002A4E8D" w:rsidP="002A4E8D">
    <w:pPr>
      <w:pStyle w:val="ScheduleHead"/>
      <w:spacing w:line="120" w:lineRule="auto"/>
      <w:rPr>
        <w:rFonts w:ascii="Arial" w:hAnsi="Arial"/>
        <w:b/>
        <w:sz w:val="22"/>
      </w:rPr>
    </w:pPr>
    <w:r>
      <w:rPr>
        <w:rFonts w:ascii="Arial" w:hAnsi="Arial"/>
        <w:b/>
        <w:noProof/>
        <w:sz w:val="22"/>
        <w:lang w:eastAsia="en-GB"/>
      </w:rPr>
      <mc:AlternateContent>
        <mc:Choice Requires="wps">
          <w:drawing>
            <wp:anchor distT="0" distB="0" distL="114300" distR="114300" simplePos="0" relativeHeight="251659264" behindDoc="0" locked="0" layoutInCell="0" allowOverlap="1" wp14:anchorId="68DF7A27" wp14:editId="605E2400">
              <wp:simplePos x="0" y="0"/>
              <wp:positionH relativeFrom="column">
                <wp:posOffset>-43815</wp:posOffset>
              </wp:positionH>
              <wp:positionV relativeFrom="paragraph">
                <wp:posOffset>99695</wp:posOffset>
              </wp:positionV>
              <wp:extent cx="822960" cy="457200"/>
              <wp:effectExtent l="11430" t="13335" r="13335" b="57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solidFill>
                        <a:srgbClr val="FFFFFF"/>
                      </a:solidFill>
                      <a:ln w="9525">
                        <a:solidFill>
                          <a:srgbClr val="000000"/>
                        </a:solidFill>
                        <a:miter lim="800000"/>
                        <a:headEnd/>
                        <a:tailEnd/>
                      </a:ln>
                    </wps:spPr>
                    <wps:txbx>
                      <w:txbxContent>
                        <w:p w:rsidR="002A4E8D" w:rsidRDefault="002A4E8D" w:rsidP="002A4E8D">
                          <w:pPr>
                            <w:rPr>
                              <w:rFonts w:ascii="Arial" w:hAnsi="Arial"/>
                              <w:sz w:val="36"/>
                            </w:rPr>
                          </w:pPr>
                          <w:r>
                            <w:rPr>
                              <w:rFonts w:ascii="Arial" w:hAnsi="Arial"/>
                              <w:sz w:val="36"/>
                            </w:rPr>
                            <w:t>CA17</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pt;margin-top:7.85pt;width:64.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" o:allowincell="f">
              <v:textbox inset=",3.3mm">
                <w:txbxContent>
                  <w:p w:rsidR="002A4E8D" w:rsidRDefault="002A4E8D" w:rsidP="002A4E8D">
                    <w:pPr>
                      <w:rPr>
                        <w:rFonts w:ascii="Arial" w:hAnsi="Arial"/>
                        <w:sz w:val="36"/>
                      </w:rPr>
                    </w:pPr>
                    <w:r>
                      <w:rPr>
                        <w:rFonts w:ascii="Arial" w:hAnsi="Arial"/>
                        <w:sz w:val="36"/>
                      </w:rPr>
                      <w:t>CA17</w:t>
                    </w:r>
                  </w:p>
                </w:txbxContent>
              </v:textbox>
            </v:shape>
          </w:pict>
        </mc:Fallback>
      </mc:AlternateContent>
    </w:r>
    <w:r>
      <w:rPr>
        <w:rFonts w:ascii="Arial" w:hAnsi="Arial"/>
        <w:b/>
        <w:noProof/>
        <w:sz w:val="22"/>
        <w:lang w:eastAsia="en-GB"/>
      </w:rPr>
      <mc:AlternateContent>
        <mc:Choice Requires="wps">
          <w:drawing>
            <wp:anchor distT="0" distB="0" distL="114300" distR="114300" simplePos="0" relativeHeight="251660288" behindDoc="0" locked="0" layoutInCell="0" allowOverlap="1" wp14:anchorId="1697FB2E" wp14:editId="5F8BCBC1">
              <wp:simplePos x="0" y="0"/>
              <wp:positionH relativeFrom="column">
                <wp:posOffset>4345305</wp:posOffset>
              </wp:positionH>
              <wp:positionV relativeFrom="paragraph">
                <wp:posOffset>8255</wp:posOffset>
              </wp:positionV>
              <wp:extent cx="1319530" cy="10636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06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E8D" w:rsidRDefault="002A4E8D" w:rsidP="002A4E8D">
                          <w:r>
                            <w:rPr>
                              <w:noProof/>
                              <w:lang w:eastAsia="en-GB"/>
                            </w:rPr>
                            <w:drawing>
                              <wp:inline distT="0" distB="0" distL="0" distR="0" wp14:anchorId="6CE5423E" wp14:editId="322B4267">
                                <wp:extent cx="1133475" cy="971550"/>
                                <wp:effectExtent l="0" t="0" r="0" b="0"/>
                                <wp:docPr id="1" name="Picture 1" descr="CCC-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71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42.15pt;margin-top:.65pt;width:103.9pt;height: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y9hA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" o:allowincell="f" stroked="f">
              <v:textbox>
                <w:txbxContent>
                  <w:p w:rsidR="002A4E8D" w:rsidRDefault="002A4E8D" w:rsidP="002A4E8D">
                    <w:r>
                      <w:rPr>
                        <w:noProof/>
                        <w:lang w:eastAsia="en-GB"/>
                      </w:rPr>
                      <w:drawing>
                        <wp:inline distT="0" distB="0" distL="0" distR="0" wp14:anchorId="6CE5423E" wp14:editId="322B4267">
                          <wp:extent cx="1133475" cy="971550"/>
                          <wp:effectExtent l="0" t="0" r="0" b="0"/>
                          <wp:docPr id="1" name="Picture 1" descr="CCC-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mas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971550"/>
                                  </a:xfrm>
                                  <a:prstGeom prst="rect">
                                    <a:avLst/>
                                  </a:prstGeom>
                                  <a:noFill/>
                                  <a:ln>
                                    <a:noFill/>
                                  </a:ln>
                                </pic:spPr>
                              </pic:pic>
                            </a:graphicData>
                          </a:graphic>
                        </wp:inline>
                      </w:drawing>
                    </w:r>
                  </w:p>
                </w:txbxContent>
              </v:textbox>
            </v:shape>
          </w:pict>
        </mc:Fallback>
      </mc:AlternateContent>
    </w:r>
    <w:r>
      <w:rPr>
        <w:rFonts w:ascii="Arial" w:hAnsi="Arial"/>
        <w:b/>
        <w:sz w:val="22"/>
      </w:rPr>
      <w:t>Carlisle City Council</w:t>
    </w:r>
  </w:p>
  <w:p w:rsidR="002A4E8D" w:rsidRDefault="002A4E8D" w:rsidP="002A4E8D">
    <w:pPr>
      <w:pStyle w:val="T1"/>
      <w:spacing w:line="120" w:lineRule="auto"/>
      <w:jc w:val="center"/>
      <w:rPr>
        <w:rFonts w:ascii="Arial" w:hAnsi="Arial"/>
        <w:b/>
        <w:sz w:val="22"/>
      </w:rPr>
    </w:pPr>
    <w:r>
      <w:rPr>
        <w:rFonts w:ascii="Arial" w:hAnsi="Arial"/>
        <w:b/>
        <w:sz w:val="22"/>
      </w:rPr>
      <w:t xml:space="preserve">Licensing Manager, </w:t>
    </w:r>
  </w:p>
  <w:p w:rsidR="002A4E8D" w:rsidRDefault="002A4E8D" w:rsidP="002A4E8D">
    <w:pPr>
      <w:pStyle w:val="T1"/>
      <w:spacing w:line="120" w:lineRule="auto"/>
      <w:jc w:val="center"/>
      <w:rPr>
        <w:rFonts w:ascii="Arial" w:hAnsi="Arial"/>
        <w:b/>
        <w:sz w:val="22"/>
      </w:rPr>
    </w:pPr>
    <w:r>
      <w:rPr>
        <w:rFonts w:ascii="Arial" w:hAnsi="Arial"/>
        <w:b/>
        <w:sz w:val="22"/>
      </w:rPr>
      <w:t>Civic Centre, Carlisle CA3 8QG</w:t>
    </w:r>
  </w:p>
  <w:p w:rsidR="002A4E8D" w:rsidRDefault="002A4E8D" w:rsidP="002A4E8D">
    <w:pPr>
      <w:pStyle w:val="T1"/>
      <w:spacing w:line="120" w:lineRule="auto"/>
      <w:jc w:val="center"/>
      <w:rPr>
        <w:rFonts w:ascii="Arial" w:hAnsi="Arial"/>
        <w:b/>
        <w:sz w:val="22"/>
      </w:rPr>
    </w:pPr>
    <w:r>
      <w:rPr>
        <w:rFonts w:ascii="Arial" w:hAnsi="Arial"/>
        <w:b/>
        <w:sz w:val="22"/>
      </w:rPr>
      <w:t xml:space="preserve">Tel: 01228 </w:t>
    </w:r>
    <w:proofErr w:type="gramStart"/>
    <w:r>
      <w:rPr>
        <w:rFonts w:ascii="Arial" w:hAnsi="Arial"/>
        <w:b/>
        <w:sz w:val="22"/>
      </w:rPr>
      <w:t>817523  Fax</w:t>
    </w:r>
    <w:proofErr w:type="gramEnd"/>
    <w:r>
      <w:rPr>
        <w:rFonts w:ascii="Arial" w:hAnsi="Arial"/>
        <w:b/>
        <w:sz w:val="22"/>
      </w:rPr>
      <w:t>: 01228 817023</w:t>
    </w:r>
  </w:p>
  <w:p w:rsidR="002A4E8D" w:rsidRDefault="002A4E8D" w:rsidP="002A4E8D">
    <w:pPr>
      <w:pStyle w:val="ScheduleHead"/>
      <w:rPr>
        <w:rFonts w:ascii="Arial" w:hAnsi="Arial"/>
        <w:sz w:val="18"/>
      </w:rPr>
    </w:pPr>
    <w:r>
      <w:rPr>
        <w:rFonts w:ascii="Arial" w:hAnsi="Arial"/>
        <w:b/>
        <w:sz w:val="22"/>
      </w:rPr>
      <w:t xml:space="preserve">Email: </w:t>
    </w:r>
    <w:hyperlink r:id="rId3" w:history="1">
      <w:r>
        <w:rPr>
          <w:rFonts w:ascii="Arial" w:hAnsi="Arial"/>
          <w:b/>
          <w:sz w:val="22"/>
        </w:rPr>
        <w:t>licensing@carlisle.gov.uk</w:t>
      </w:r>
    </w:hyperlink>
  </w:p>
  <w:p w:rsidR="002A4E8D" w:rsidRDefault="002A4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2">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5">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6">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6"/>
  </w:num>
  <w:num w:numId="3">
    <w:abstractNumId w:val="14"/>
  </w:num>
  <w:num w:numId="4">
    <w:abstractNumId w:val="21"/>
  </w:num>
  <w:num w:numId="5">
    <w:abstractNumId w:val="30"/>
  </w:num>
  <w:num w:numId="6">
    <w:abstractNumId w:val="25"/>
  </w:num>
  <w:num w:numId="7">
    <w:abstractNumId w:val="34"/>
  </w:num>
  <w:num w:numId="8">
    <w:abstractNumId w:val="20"/>
  </w:num>
  <w:num w:numId="9">
    <w:abstractNumId w:val="33"/>
  </w:num>
  <w:num w:numId="10">
    <w:abstractNumId w:val="31"/>
  </w:num>
  <w:num w:numId="11">
    <w:abstractNumId w:val="16"/>
  </w:num>
  <w:num w:numId="12">
    <w:abstractNumId w:val="19"/>
  </w:num>
  <w:num w:numId="13">
    <w:abstractNumId w:val="17"/>
  </w:num>
  <w:num w:numId="14">
    <w:abstractNumId w:val="1"/>
  </w:num>
  <w:num w:numId="15">
    <w:abstractNumId w:val="35"/>
  </w:num>
  <w:num w:numId="16">
    <w:abstractNumId w:val="42"/>
  </w:num>
  <w:num w:numId="17">
    <w:abstractNumId w:val="22"/>
  </w:num>
  <w:num w:numId="18">
    <w:abstractNumId w:val="39"/>
  </w:num>
  <w:num w:numId="19">
    <w:abstractNumId w:val="6"/>
  </w:num>
  <w:num w:numId="20">
    <w:abstractNumId w:val="27"/>
  </w:num>
  <w:num w:numId="21">
    <w:abstractNumId w:val="36"/>
  </w:num>
  <w:num w:numId="22">
    <w:abstractNumId w:val="29"/>
  </w:num>
  <w:num w:numId="23">
    <w:abstractNumId w:val="12"/>
  </w:num>
  <w:num w:numId="24">
    <w:abstractNumId w:val="11"/>
  </w:num>
  <w:num w:numId="25">
    <w:abstractNumId w:val="38"/>
  </w:num>
  <w:num w:numId="26">
    <w:abstractNumId w:val="7"/>
  </w:num>
  <w:num w:numId="27">
    <w:abstractNumId w:val="26"/>
  </w:num>
  <w:num w:numId="28">
    <w:abstractNumId w:val="37"/>
  </w:num>
  <w:num w:numId="29">
    <w:abstractNumId w:val="2"/>
  </w:num>
  <w:num w:numId="30">
    <w:abstractNumId w:val="28"/>
  </w:num>
  <w:num w:numId="31">
    <w:abstractNumId w:val="8"/>
  </w:num>
  <w:num w:numId="32">
    <w:abstractNumId w:val="4"/>
  </w:num>
  <w:num w:numId="33">
    <w:abstractNumId w:val="24"/>
  </w:num>
  <w:num w:numId="34">
    <w:abstractNumId w:val="18"/>
  </w:num>
  <w:num w:numId="35">
    <w:abstractNumId w:val="32"/>
  </w:num>
  <w:num w:numId="36">
    <w:abstractNumId w:val="23"/>
  </w:num>
  <w:num w:numId="37">
    <w:abstractNumId w:val="13"/>
  </w:num>
  <w:num w:numId="38">
    <w:abstractNumId w:val="45"/>
  </w:num>
  <w:num w:numId="39">
    <w:abstractNumId w:val="40"/>
  </w:num>
  <w:num w:numId="40">
    <w:abstractNumId w:val="44"/>
  </w:num>
  <w:num w:numId="41">
    <w:abstractNumId w:val="15"/>
  </w:num>
  <w:num w:numId="42">
    <w:abstractNumId w:val="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5"/>
  </w:num>
  <w:num w:numId="46">
    <w:abstractNumId w:val="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F7"/>
    <w:rsid w:val="000F0913"/>
    <w:rsid w:val="00107946"/>
    <w:rsid w:val="001A357B"/>
    <w:rsid w:val="001F146B"/>
    <w:rsid w:val="0020230D"/>
    <w:rsid w:val="00213187"/>
    <w:rsid w:val="00254618"/>
    <w:rsid w:val="00296469"/>
    <w:rsid w:val="002A4E8D"/>
    <w:rsid w:val="003F7225"/>
    <w:rsid w:val="00457524"/>
    <w:rsid w:val="00480926"/>
    <w:rsid w:val="0049042B"/>
    <w:rsid w:val="005032DF"/>
    <w:rsid w:val="005B1883"/>
    <w:rsid w:val="00666374"/>
    <w:rsid w:val="007145D4"/>
    <w:rsid w:val="0075754C"/>
    <w:rsid w:val="0089199E"/>
    <w:rsid w:val="00897896"/>
    <w:rsid w:val="008A5902"/>
    <w:rsid w:val="008D46F7"/>
    <w:rsid w:val="0094394A"/>
    <w:rsid w:val="00980F03"/>
    <w:rsid w:val="009A071F"/>
    <w:rsid w:val="00A430B5"/>
    <w:rsid w:val="00A528AE"/>
    <w:rsid w:val="00A86E9D"/>
    <w:rsid w:val="00AF0F62"/>
    <w:rsid w:val="00C35A2B"/>
    <w:rsid w:val="00C37A16"/>
    <w:rsid w:val="00CD0902"/>
    <w:rsid w:val="00CD1C1E"/>
    <w:rsid w:val="00DE1871"/>
    <w:rsid w:val="00DE5768"/>
    <w:rsid w:val="00DF32E4"/>
    <w:rsid w:val="00E9130D"/>
    <w:rsid w:val="00F35DE7"/>
    <w:rsid w:val="00F776C8"/>
    <w:rsid w:val="00FC3DC2"/>
    <w:rsid w:val="00FD5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68"/>
    <w:rPr>
      <w:rFonts w:ascii="Bliss" w:hAnsi="Bliss"/>
      <w:sz w:val="24"/>
      <w:szCs w:val="24"/>
      <w:lang w:eastAsia="en-US"/>
    </w:rPr>
  </w:style>
  <w:style w:type="paragraph" w:styleId="Heading1">
    <w:name w:val="heading 1"/>
    <w:basedOn w:val="Normal"/>
    <w:next w:val="Normal"/>
    <w:link w:val="Heading1Char"/>
    <w:qFormat/>
    <w:rsid w:val="00DE5768"/>
    <w:pPr>
      <w:keepNext/>
      <w:outlineLvl w:val="0"/>
    </w:pPr>
    <w:rPr>
      <w:b/>
      <w:bCs/>
      <w:sz w:val="20"/>
    </w:rPr>
  </w:style>
  <w:style w:type="paragraph" w:styleId="Heading2">
    <w:name w:val="heading 2"/>
    <w:basedOn w:val="Normal"/>
    <w:next w:val="Normal"/>
    <w:qFormat/>
    <w:rsid w:val="00DE5768"/>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E5768"/>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link w:val="TitleChar"/>
    <w:qFormat/>
    <w:rsid w:val="00DE5768"/>
    <w:pPr>
      <w:jc w:val="center"/>
    </w:pPr>
    <w:rPr>
      <w:b/>
      <w:bCs/>
    </w:rPr>
  </w:style>
  <w:style w:type="paragraph" w:styleId="BodyText">
    <w:name w:val="Body Text"/>
    <w:basedOn w:val="Normal"/>
    <w:link w:val="BodyTextChar"/>
    <w:rsid w:val="00DE5768"/>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E5768"/>
    <w:pPr>
      <w:ind w:left="720"/>
    </w:pPr>
    <w:rPr>
      <w:sz w:val="20"/>
    </w:rPr>
  </w:style>
  <w:style w:type="paragraph" w:styleId="BodyTextIndent2">
    <w:name w:val="Body Text Indent 2"/>
    <w:basedOn w:val="Normal"/>
    <w:semiHidden/>
    <w:rsid w:val="00DE5768"/>
    <w:pPr>
      <w:ind w:left="714"/>
    </w:pPr>
    <w:rPr>
      <w:sz w:val="20"/>
    </w:rPr>
  </w:style>
  <w:style w:type="character" w:styleId="Hyperlink">
    <w:name w:val="Hyperlink"/>
    <w:basedOn w:val="DefaultParagraphFont"/>
    <w:uiPriority w:val="99"/>
    <w:rsid w:val="00DE5768"/>
    <w:rPr>
      <w:color w:val="0000FF"/>
      <w:u w:val="single"/>
    </w:rPr>
  </w:style>
  <w:style w:type="character" w:styleId="FollowedHyperlink">
    <w:name w:val="FollowedHyperlink"/>
    <w:basedOn w:val="DefaultParagraphFont"/>
    <w:semiHidden/>
    <w:rsid w:val="00DE5768"/>
    <w:rPr>
      <w:color w:val="800080"/>
      <w:u w:val="single"/>
    </w:rPr>
  </w:style>
  <w:style w:type="paragraph" w:styleId="Footer">
    <w:name w:val="footer"/>
    <w:basedOn w:val="Normal"/>
    <w:link w:val="FooterChar"/>
    <w:rsid w:val="00DE5768"/>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E5768"/>
  </w:style>
  <w:style w:type="paragraph" w:styleId="BodyText2">
    <w:name w:val="Body Text 2"/>
    <w:basedOn w:val="Normal"/>
    <w:semiHidden/>
    <w:rsid w:val="00DE5768"/>
    <w:rPr>
      <w:b/>
      <w:sz w:val="20"/>
    </w:rPr>
  </w:style>
  <w:style w:type="paragraph" w:styleId="Header">
    <w:name w:val="header"/>
    <w:basedOn w:val="Normal"/>
    <w:semiHidden/>
    <w:rsid w:val="00DE5768"/>
    <w:pPr>
      <w:tabs>
        <w:tab w:val="center" w:pos="4153"/>
        <w:tab w:val="right" w:pos="8306"/>
      </w:tabs>
    </w:pPr>
  </w:style>
  <w:style w:type="paragraph" w:styleId="z-BottomofForm">
    <w:name w:val="HTML Bottom of Form"/>
    <w:basedOn w:val="Normal"/>
    <w:next w:val="Normal"/>
    <w:hidden/>
    <w:rsid w:val="00DE5768"/>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E5768"/>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TitleChar">
    <w:name w:val="Title Char"/>
    <w:basedOn w:val="DefaultParagraphFont"/>
    <w:link w:val="Title"/>
    <w:rsid w:val="002A4E8D"/>
    <w:rPr>
      <w:rFonts w:ascii="Bliss" w:hAnsi="Bliss"/>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68"/>
    <w:rPr>
      <w:rFonts w:ascii="Bliss" w:hAnsi="Bliss"/>
      <w:sz w:val="24"/>
      <w:szCs w:val="24"/>
      <w:lang w:eastAsia="en-US"/>
    </w:rPr>
  </w:style>
  <w:style w:type="paragraph" w:styleId="Heading1">
    <w:name w:val="heading 1"/>
    <w:basedOn w:val="Normal"/>
    <w:next w:val="Normal"/>
    <w:link w:val="Heading1Char"/>
    <w:qFormat/>
    <w:rsid w:val="00DE5768"/>
    <w:pPr>
      <w:keepNext/>
      <w:outlineLvl w:val="0"/>
    </w:pPr>
    <w:rPr>
      <w:b/>
      <w:bCs/>
      <w:sz w:val="20"/>
    </w:rPr>
  </w:style>
  <w:style w:type="paragraph" w:styleId="Heading2">
    <w:name w:val="heading 2"/>
    <w:basedOn w:val="Normal"/>
    <w:next w:val="Normal"/>
    <w:qFormat/>
    <w:rsid w:val="00DE5768"/>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E5768"/>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link w:val="TitleChar"/>
    <w:qFormat/>
    <w:rsid w:val="00DE5768"/>
    <w:pPr>
      <w:jc w:val="center"/>
    </w:pPr>
    <w:rPr>
      <w:b/>
      <w:bCs/>
    </w:rPr>
  </w:style>
  <w:style w:type="paragraph" w:styleId="BodyText">
    <w:name w:val="Body Text"/>
    <w:basedOn w:val="Normal"/>
    <w:link w:val="BodyTextChar"/>
    <w:rsid w:val="00DE5768"/>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E5768"/>
    <w:pPr>
      <w:ind w:left="720"/>
    </w:pPr>
    <w:rPr>
      <w:sz w:val="20"/>
    </w:rPr>
  </w:style>
  <w:style w:type="paragraph" w:styleId="BodyTextIndent2">
    <w:name w:val="Body Text Indent 2"/>
    <w:basedOn w:val="Normal"/>
    <w:semiHidden/>
    <w:rsid w:val="00DE5768"/>
    <w:pPr>
      <w:ind w:left="714"/>
    </w:pPr>
    <w:rPr>
      <w:sz w:val="20"/>
    </w:rPr>
  </w:style>
  <w:style w:type="character" w:styleId="Hyperlink">
    <w:name w:val="Hyperlink"/>
    <w:basedOn w:val="DefaultParagraphFont"/>
    <w:uiPriority w:val="99"/>
    <w:rsid w:val="00DE5768"/>
    <w:rPr>
      <w:color w:val="0000FF"/>
      <w:u w:val="single"/>
    </w:rPr>
  </w:style>
  <w:style w:type="character" w:styleId="FollowedHyperlink">
    <w:name w:val="FollowedHyperlink"/>
    <w:basedOn w:val="DefaultParagraphFont"/>
    <w:semiHidden/>
    <w:rsid w:val="00DE5768"/>
    <w:rPr>
      <w:color w:val="800080"/>
      <w:u w:val="single"/>
    </w:rPr>
  </w:style>
  <w:style w:type="paragraph" w:styleId="Footer">
    <w:name w:val="footer"/>
    <w:basedOn w:val="Normal"/>
    <w:link w:val="FooterChar"/>
    <w:rsid w:val="00DE5768"/>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E5768"/>
  </w:style>
  <w:style w:type="paragraph" w:styleId="BodyText2">
    <w:name w:val="Body Text 2"/>
    <w:basedOn w:val="Normal"/>
    <w:semiHidden/>
    <w:rsid w:val="00DE5768"/>
    <w:rPr>
      <w:b/>
      <w:sz w:val="20"/>
    </w:rPr>
  </w:style>
  <w:style w:type="paragraph" w:styleId="Header">
    <w:name w:val="header"/>
    <w:basedOn w:val="Normal"/>
    <w:semiHidden/>
    <w:rsid w:val="00DE5768"/>
    <w:pPr>
      <w:tabs>
        <w:tab w:val="center" w:pos="4153"/>
        <w:tab w:val="right" w:pos="8306"/>
      </w:tabs>
    </w:pPr>
  </w:style>
  <w:style w:type="paragraph" w:styleId="z-BottomofForm">
    <w:name w:val="HTML Bottom of Form"/>
    <w:basedOn w:val="Normal"/>
    <w:next w:val="Normal"/>
    <w:hidden/>
    <w:rsid w:val="00DE5768"/>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E5768"/>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TitleChar">
    <w:name w:val="Title Char"/>
    <w:basedOn w:val="DefaultParagraphFont"/>
    <w:link w:val="Title"/>
    <w:rsid w:val="002A4E8D"/>
    <w:rPr>
      <w:rFonts w:ascii="Bliss" w:hAnsi="Bliss"/>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licensing@carlisle.gov.uk" TargetMode="External"/><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D298F-4430-4456-8A02-EEAF9947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2333</Words>
  <Characters>12749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15052</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Nicola Edwards</cp:lastModifiedBy>
  <cp:revision>7</cp:revision>
  <cp:lastPrinted>2018-03-27T13:13:00Z</cp:lastPrinted>
  <dcterms:created xsi:type="dcterms:W3CDTF">2017-04-13T13:15:00Z</dcterms:created>
  <dcterms:modified xsi:type="dcterms:W3CDTF">2019-01-28T15:36:00Z</dcterms:modified>
</cp:coreProperties>
</file>