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A49E" w14:textId="16AAF0D3" w:rsidR="00FF7620" w:rsidRPr="0094084D" w:rsidRDefault="00596964" w:rsidP="0094084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084D">
        <w:rPr>
          <w:rFonts w:ascii="Arial" w:hAnsi="Arial" w:cs="Arial"/>
          <w:b/>
          <w:bCs/>
          <w:color w:val="auto"/>
          <w:sz w:val="24"/>
          <w:szCs w:val="24"/>
        </w:rPr>
        <w:t>CUMBERLAND</w:t>
      </w:r>
      <w:r w:rsidR="003F5780" w:rsidRPr="0094084D">
        <w:rPr>
          <w:rFonts w:ascii="Arial" w:hAnsi="Arial" w:cs="Arial"/>
          <w:b/>
          <w:bCs/>
          <w:color w:val="auto"/>
          <w:sz w:val="24"/>
          <w:szCs w:val="24"/>
        </w:rPr>
        <w:t xml:space="preserve"> COUNCIL</w:t>
      </w:r>
    </w:p>
    <w:p w14:paraId="7FF6751E" w14:textId="35FE39B8" w:rsidR="00FF7620" w:rsidRPr="0094084D" w:rsidRDefault="00FF7620" w:rsidP="0094084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084D">
        <w:rPr>
          <w:rFonts w:ascii="Arial" w:hAnsi="Arial" w:cs="Arial"/>
          <w:b/>
          <w:bCs/>
          <w:color w:val="auto"/>
          <w:sz w:val="24"/>
          <w:szCs w:val="24"/>
        </w:rPr>
        <w:t xml:space="preserve">HIGHWAYS ACT 1980 – SECTIONS 90A </w:t>
      </w:r>
      <w:r w:rsidR="00227BBF" w:rsidRPr="0094084D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94084D">
        <w:rPr>
          <w:rFonts w:ascii="Arial" w:hAnsi="Arial" w:cs="Arial"/>
          <w:b/>
          <w:bCs/>
          <w:color w:val="auto"/>
          <w:sz w:val="24"/>
          <w:szCs w:val="24"/>
        </w:rPr>
        <w:t xml:space="preserve"> F</w:t>
      </w:r>
    </w:p>
    <w:p w14:paraId="76EB8D3D" w14:textId="7DB68D81" w:rsidR="00227BBF" w:rsidRDefault="00227BBF" w:rsidP="0094084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084D">
        <w:rPr>
          <w:rFonts w:ascii="Arial" w:hAnsi="Arial" w:cs="Arial"/>
          <w:b/>
          <w:bCs/>
          <w:color w:val="auto"/>
          <w:sz w:val="24"/>
          <w:szCs w:val="24"/>
        </w:rPr>
        <w:t>PROPOSED CONSTRUCTION OF RAISED TABLE – HIGH LOWCA, LOWCA</w:t>
      </w:r>
    </w:p>
    <w:p w14:paraId="7A592C4C" w14:textId="77777777" w:rsidR="0094084D" w:rsidRPr="0094084D" w:rsidRDefault="0094084D" w:rsidP="0094084D"/>
    <w:p w14:paraId="71D40ACE" w14:textId="0C9C8286" w:rsidR="00FF7620" w:rsidRPr="004F21B7" w:rsidRDefault="00FF7620" w:rsidP="00FF7620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  <w:r w:rsidRPr="004F21B7">
        <w:rPr>
          <w:rFonts w:ascii="Arial" w:hAnsi="Arial" w:cs="Arial"/>
          <w:sz w:val="24"/>
          <w:szCs w:val="24"/>
        </w:rPr>
        <w:t xml:space="preserve">Notice is hereby given that </w:t>
      </w:r>
      <w:r w:rsidR="00596964">
        <w:rPr>
          <w:rFonts w:ascii="Arial" w:hAnsi="Arial" w:cs="Arial"/>
          <w:sz w:val="24"/>
          <w:szCs w:val="24"/>
        </w:rPr>
        <w:t>Cumberland</w:t>
      </w:r>
      <w:r w:rsidRPr="004F21B7">
        <w:rPr>
          <w:rFonts w:ascii="Arial" w:hAnsi="Arial" w:cs="Arial"/>
          <w:sz w:val="24"/>
          <w:szCs w:val="24"/>
        </w:rPr>
        <w:t xml:space="preserve"> Council proposes to </w:t>
      </w:r>
      <w:r w:rsidR="009B230B" w:rsidRPr="004F21B7">
        <w:rPr>
          <w:rFonts w:ascii="Arial" w:hAnsi="Arial" w:cs="Arial"/>
          <w:sz w:val="24"/>
          <w:szCs w:val="24"/>
        </w:rPr>
        <w:t xml:space="preserve">install </w:t>
      </w:r>
      <w:r w:rsidR="00227BBF">
        <w:rPr>
          <w:rFonts w:ascii="Arial" w:hAnsi="Arial" w:cs="Arial"/>
          <w:sz w:val="24"/>
          <w:szCs w:val="24"/>
        </w:rPr>
        <w:t xml:space="preserve">a </w:t>
      </w:r>
      <w:r w:rsidR="003F7DFA" w:rsidRPr="004F21B7">
        <w:rPr>
          <w:rFonts w:ascii="Arial" w:hAnsi="Arial" w:cs="Arial"/>
          <w:sz w:val="24"/>
          <w:szCs w:val="24"/>
        </w:rPr>
        <w:t>raised table</w:t>
      </w:r>
      <w:r w:rsidR="009B230B" w:rsidRPr="004F21B7">
        <w:rPr>
          <w:rFonts w:ascii="Arial" w:hAnsi="Arial" w:cs="Arial"/>
          <w:sz w:val="24"/>
          <w:szCs w:val="24"/>
        </w:rPr>
        <w:t xml:space="preserve"> at </w:t>
      </w:r>
      <w:r w:rsidR="003F7DFA" w:rsidRPr="004F21B7">
        <w:rPr>
          <w:rFonts w:ascii="Arial" w:hAnsi="Arial" w:cs="Arial"/>
          <w:sz w:val="24"/>
          <w:szCs w:val="24"/>
        </w:rPr>
        <w:t xml:space="preserve">the location and </w:t>
      </w:r>
      <w:r w:rsidR="00227BBF">
        <w:rPr>
          <w:rFonts w:ascii="Arial" w:hAnsi="Arial" w:cs="Arial"/>
          <w:sz w:val="24"/>
          <w:szCs w:val="24"/>
        </w:rPr>
        <w:t>to the dimensions as specified</w:t>
      </w:r>
      <w:r w:rsidR="003F7DFA" w:rsidRPr="004F21B7">
        <w:rPr>
          <w:rFonts w:ascii="Arial" w:hAnsi="Arial" w:cs="Arial"/>
          <w:sz w:val="24"/>
          <w:szCs w:val="24"/>
        </w:rPr>
        <w:t xml:space="preserve"> in the Schedule below.</w:t>
      </w:r>
    </w:p>
    <w:p w14:paraId="1BD78602" w14:textId="38AEB288" w:rsidR="00F466C4" w:rsidRDefault="00227BBF" w:rsidP="00567A63">
      <w:pPr>
        <w:spacing w:after="0"/>
        <w:rPr>
          <w:rStyle w:val="Hyperlink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Drawing Number: 15111-N-DR-04-9070 – High </w:t>
      </w:r>
      <w:proofErr w:type="spellStart"/>
      <w:r>
        <w:rPr>
          <w:rFonts w:ascii="Arial" w:hAnsi="Arial" w:cs="Arial"/>
          <w:sz w:val="24"/>
          <w:szCs w:val="24"/>
        </w:rPr>
        <w:t>Lowca</w:t>
      </w:r>
      <w:proofErr w:type="spellEnd"/>
      <w:r>
        <w:rPr>
          <w:rFonts w:ascii="Arial" w:hAnsi="Arial" w:cs="Arial"/>
          <w:sz w:val="24"/>
          <w:szCs w:val="24"/>
        </w:rPr>
        <w:t xml:space="preserve"> Crossing Raised Table which shows the location of the proposed </w:t>
      </w:r>
      <w:r w:rsidR="00135D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aised table may be viewed </w:t>
      </w:r>
      <w:r w:rsidR="00FF7620" w:rsidRPr="004F21B7">
        <w:rPr>
          <w:rFonts w:ascii="Arial" w:hAnsi="Arial" w:cs="Arial"/>
          <w:sz w:val="24"/>
          <w:szCs w:val="24"/>
        </w:rPr>
        <w:t>on the Council’s web</w:t>
      </w:r>
      <w:r w:rsidR="00FF7620" w:rsidRPr="00CD3B9F">
        <w:rPr>
          <w:rFonts w:ascii="Arial" w:hAnsi="Arial" w:cs="Arial"/>
          <w:sz w:val="24"/>
          <w:szCs w:val="24"/>
        </w:rPr>
        <w:t>site using the following link:</w:t>
      </w:r>
    </w:p>
    <w:p w14:paraId="36A8BBB2" w14:textId="14E7BF2C" w:rsidR="00567A63" w:rsidRPr="00CD3B9F" w:rsidRDefault="00567A63" w:rsidP="002E4653">
      <w:pPr>
        <w:rPr>
          <w:rFonts w:ascii="Arial" w:hAnsi="Arial" w:cs="Arial"/>
          <w:sz w:val="24"/>
          <w:szCs w:val="24"/>
        </w:rPr>
      </w:pPr>
      <w:hyperlink r:id="rId5" w:history="1">
        <w:r w:rsidRPr="00567A63">
          <w:rPr>
            <w:rStyle w:val="Hyperlink"/>
            <w:rFonts w:ascii="Arial" w:hAnsi="Arial" w:cs="Arial"/>
            <w:sz w:val="24"/>
            <w:szCs w:val="24"/>
          </w:rPr>
          <w:t>Proposed traffic regulation orders (TROs) | Cumberland Council</w:t>
        </w:r>
      </w:hyperlink>
    </w:p>
    <w:p w14:paraId="20ACD8B0" w14:textId="47C1BE39" w:rsidR="00FF7620" w:rsidRPr="00CD3B9F" w:rsidRDefault="00FF7620" w:rsidP="002E4653">
      <w:pPr>
        <w:rPr>
          <w:rFonts w:ascii="Arial" w:hAnsi="Arial" w:cs="Arial"/>
          <w:sz w:val="24"/>
          <w:szCs w:val="24"/>
        </w:rPr>
      </w:pPr>
      <w:r w:rsidRPr="00CD3B9F">
        <w:rPr>
          <w:rFonts w:ascii="Arial" w:hAnsi="Arial" w:cs="Arial"/>
          <w:sz w:val="24"/>
          <w:szCs w:val="24"/>
        </w:rPr>
        <w:t>and may otherwise be obtained by</w:t>
      </w:r>
      <w:r w:rsidR="003F7DFA" w:rsidRPr="00CD3B9F">
        <w:rPr>
          <w:rFonts w:ascii="Arial" w:hAnsi="Arial" w:cs="Arial"/>
          <w:sz w:val="24"/>
          <w:szCs w:val="24"/>
        </w:rPr>
        <w:t xml:space="preserve"> emailing </w:t>
      </w:r>
      <w:hyperlink r:id="rId6" w:history="1">
        <w:r w:rsidR="00227BBF" w:rsidRPr="00227BBF">
          <w:rPr>
            <w:rStyle w:val="Hyperlink"/>
            <w:rFonts w:ascii="Arial" w:hAnsi="Arial" w:cs="Arial"/>
            <w:sz w:val="24"/>
            <w:szCs w:val="28"/>
          </w:rPr>
          <w:t>TROresponses@cumberland.gov.uk</w:t>
        </w:r>
      </w:hyperlink>
    </w:p>
    <w:p w14:paraId="3DFE9D5A" w14:textId="44BFC4D9" w:rsidR="00227BBF" w:rsidRPr="004922E1" w:rsidRDefault="00227BBF" w:rsidP="00227BBF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b/>
          <w:bCs/>
          <w:sz w:val="24"/>
          <w:szCs w:val="28"/>
        </w:rPr>
      </w:pPr>
      <w:r w:rsidRPr="00227BBF">
        <w:rPr>
          <w:rFonts w:ascii="Arial" w:hAnsi="Arial" w:cs="Arial"/>
          <w:sz w:val="24"/>
          <w:szCs w:val="28"/>
        </w:rPr>
        <w:t xml:space="preserve">If you wish to object to, or make representations regarding the above proposal, you should write to PO Box 415, Carlisle, CA1 9GU or by emailing </w:t>
      </w:r>
      <w:hyperlink r:id="rId7" w:history="1">
        <w:r w:rsidRPr="00227BBF">
          <w:rPr>
            <w:rStyle w:val="Hyperlink"/>
            <w:rFonts w:ascii="Arial" w:hAnsi="Arial" w:cs="Arial"/>
            <w:sz w:val="24"/>
            <w:szCs w:val="28"/>
          </w:rPr>
          <w:t>TROresponses@cumberland.gov.uk</w:t>
        </w:r>
      </w:hyperlink>
      <w:r w:rsidRPr="00227BBF">
        <w:rPr>
          <w:rFonts w:ascii="Arial" w:hAnsi="Arial" w:cs="Arial"/>
          <w:sz w:val="24"/>
          <w:szCs w:val="28"/>
        </w:rPr>
        <w:t xml:space="preserve"> quoting reference </w:t>
      </w:r>
      <w:r w:rsidRPr="00227BBF">
        <w:rPr>
          <w:rFonts w:ascii="Arial" w:hAnsi="Arial" w:cs="Arial"/>
          <w:b/>
          <w:bCs/>
          <w:sz w:val="24"/>
          <w:szCs w:val="28"/>
        </w:rPr>
        <w:t>“</w:t>
      </w:r>
      <w:r>
        <w:rPr>
          <w:rFonts w:ascii="Arial" w:hAnsi="Arial" w:cs="Arial"/>
          <w:b/>
          <w:bCs/>
          <w:sz w:val="24"/>
          <w:szCs w:val="28"/>
        </w:rPr>
        <w:t xml:space="preserve">High </w:t>
      </w:r>
      <w:proofErr w:type="spellStart"/>
      <w:r>
        <w:rPr>
          <w:rFonts w:ascii="Arial" w:hAnsi="Arial" w:cs="Arial"/>
          <w:b/>
          <w:bCs/>
          <w:sz w:val="24"/>
          <w:szCs w:val="28"/>
        </w:rPr>
        <w:t>Lowca</w:t>
      </w:r>
      <w:proofErr w:type="spellEnd"/>
      <w:r w:rsidRPr="00227BBF">
        <w:rPr>
          <w:rFonts w:ascii="Arial" w:hAnsi="Arial" w:cs="Arial"/>
          <w:b/>
          <w:bCs/>
          <w:sz w:val="24"/>
          <w:szCs w:val="28"/>
        </w:rPr>
        <w:t>”</w:t>
      </w:r>
      <w:r w:rsidRPr="00227BBF">
        <w:rPr>
          <w:rFonts w:ascii="Arial" w:hAnsi="Arial" w:cs="Arial"/>
          <w:sz w:val="24"/>
          <w:szCs w:val="28"/>
        </w:rPr>
        <w:t xml:space="preserve"> </w:t>
      </w:r>
      <w:r w:rsidRPr="00227BBF">
        <w:rPr>
          <w:rFonts w:ascii="Arial" w:hAnsi="Arial" w:cs="Arial"/>
          <w:b/>
          <w:bCs/>
          <w:sz w:val="24"/>
          <w:szCs w:val="28"/>
        </w:rPr>
        <w:t>not later than</w:t>
      </w:r>
      <w:r w:rsidR="005D40D5">
        <w:rPr>
          <w:rFonts w:ascii="Arial" w:hAnsi="Arial" w:cs="Arial"/>
          <w:b/>
          <w:bCs/>
          <w:sz w:val="24"/>
          <w:szCs w:val="28"/>
        </w:rPr>
        <w:t xml:space="preserve"> 28 January 20</w:t>
      </w:r>
      <w:r w:rsidR="005D40D5" w:rsidRPr="004922E1">
        <w:rPr>
          <w:rFonts w:ascii="Arial" w:hAnsi="Arial" w:cs="Arial"/>
          <w:b/>
          <w:bCs/>
          <w:sz w:val="24"/>
          <w:szCs w:val="28"/>
        </w:rPr>
        <w:t>26</w:t>
      </w:r>
      <w:r w:rsidRPr="004922E1">
        <w:rPr>
          <w:rFonts w:ascii="Arial" w:hAnsi="Arial" w:cs="Arial"/>
          <w:b/>
          <w:bCs/>
          <w:sz w:val="24"/>
          <w:szCs w:val="28"/>
        </w:rPr>
        <w:t>.</w:t>
      </w:r>
    </w:p>
    <w:p w14:paraId="09BDC77D" w14:textId="77777777" w:rsidR="00596964" w:rsidRPr="001F4BAC" w:rsidRDefault="00596964" w:rsidP="00596964">
      <w:pPr>
        <w:rPr>
          <w:rFonts w:ascii="Arial" w:hAnsi="Arial" w:cs="Arial"/>
          <w:sz w:val="24"/>
          <w:szCs w:val="24"/>
        </w:rPr>
      </w:pPr>
      <w:r w:rsidRPr="004922E1">
        <w:rPr>
          <w:rFonts w:ascii="Arial" w:hAnsi="Arial" w:cs="Arial"/>
          <w:sz w:val="24"/>
          <w:szCs w:val="24"/>
        </w:rPr>
        <w:t>Chi</w:t>
      </w:r>
      <w:r w:rsidRPr="001F4BAC">
        <w:rPr>
          <w:rFonts w:ascii="Arial" w:hAnsi="Arial" w:cs="Arial"/>
          <w:sz w:val="24"/>
          <w:szCs w:val="24"/>
        </w:rPr>
        <w:t>ef Legal and Monitoring Officer</w:t>
      </w:r>
      <w:r>
        <w:rPr>
          <w:rFonts w:ascii="Arial" w:hAnsi="Arial" w:cs="Arial"/>
          <w:sz w:val="24"/>
          <w:szCs w:val="24"/>
        </w:rPr>
        <w:t>, Cumberland</w:t>
      </w:r>
      <w:r w:rsidRPr="001F4BAC">
        <w:rPr>
          <w:rFonts w:ascii="Arial" w:hAnsi="Arial" w:cs="Arial"/>
          <w:sz w:val="24"/>
          <w:szCs w:val="24"/>
        </w:rPr>
        <w:t xml:space="preserve"> Council</w:t>
      </w:r>
      <w:r>
        <w:rPr>
          <w:rFonts w:ascii="Arial" w:hAnsi="Arial" w:cs="Arial"/>
          <w:sz w:val="24"/>
          <w:szCs w:val="24"/>
        </w:rPr>
        <w:t xml:space="preserve">, Cumbria House, 117 </w:t>
      </w:r>
      <w:proofErr w:type="spellStart"/>
      <w:r>
        <w:rPr>
          <w:rFonts w:ascii="Arial" w:hAnsi="Arial" w:cs="Arial"/>
          <w:sz w:val="24"/>
          <w:szCs w:val="24"/>
        </w:rPr>
        <w:t>Botchergate</w:t>
      </w:r>
      <w:proofErr w:type="spellEnd"/>
      <w:r>
        <w:rPr>
          <w:rFonts w:ascii="Arial" w:hAnsi="Arial" w:cs="Arial"/>
          <w:sz w:val="24"/>
          <w:szCs w:val="24"/>
        </w:rPr>
        <w:t>, Carlisle, CA1 1RD</w:t>
      </w:r>
    </w:p>
    <w:p w14:paraId="3948E07A" w14:textId="77777777" w:rsidR="00135D1A" w:rsidRDefault="00CD3B9F" w:rsidP="00135D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Dated: </w:t>
      </w:r>
      <w:r w:rsidR="00135D1A">
        <w:rPr>
          <w:rFonts w:ascii="Arial" w:hAnsi="Arial" w:cs="Arial"/>
          <w:sz w:val="24"/>
          <w:szCs w:val="24"/>
        </w:rPr>
        <w:t>7 January 2026</w:t>
      </w:r>
    </w:p>
    <w:p w14:paraId="7ABE7F4E" w14:textId="77777777" w:rsidR="00135D1A" w:rsidRDefault="00135D1A" w:rsidP="00135D1A">
      <w:pPr>
        <w:rPr>
          <w:rFonts w:ascii="Arial" w:hAnsi="Arial" w:cs="Arial"/>
          <w:sz w:val="24"/>
          <w:szCs w:val="24"/>
        </w:rPr>
      </w:pPr>
    </w:p>
    <w:p w14:paraId="7CB9F516" w14:textId="71287CCE" w:rsidR="00FF7620" w:rsidRDefault="00FF7620" w:rsidP="0094084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084D">
        <w:rPr>
          <w:rFonts w:ascii="Arial" w:hAnsi="Arial" w:cs="Arial"/>
          <w:b/>
          <w:bCs/>
          <w:color w:val="auto"/>
          <w:sz w:val="24"/>
          <w:szCs w:val="24"/>
        </w:rPr>
        <w:t>SCHEDULE</w:t>
      </w:r>
    </w:p>
    <w:p w14:paraId="2BD90AC5" w14:textId="77777777" w:rsidR="0094084D" w:rsidRPr="0094084D" w:rsidRDefault="0094084D" w:rsidP="0094084D"/>
    <w:p w14:paraId="2C8F0558" w14:textId="7503E032" w:rsidR="00227BBF" w:rsidRPr="00135D1A" w:rsidRDefault="00227BBF" w:rsidP="005D40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</w:t>
      </w:r>
      <w:proofErr w:type="spellStart"/>
      <w:r>
        <w:rPr>
          <w:rFonts w:ascii="Arial" w:hAnsi="Arial" w:cs="Arial"/>
          <w:sz w:val="24"/>
          <w:szCs w:val="24"/>
        </w:rPr>
        <w:t>Lowca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Lowca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3B4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24512" w:rsidRPr="00135D1A">
        <w:rPr>
          <w:rFonts w:ascii="Arial" w:hAnsi="Arial" w:cs="Arial"/>
          <w:sz w:val="24"/>
          <w:szCs w:val="24"/>
        </w:rPr>
        <w:t>On the C4001, a</w:t>
      </w:r>
      <w:r w:rsidR="00D63B4D" w:rsidRPr="00135D1A">
        <w:rPr>
          <w:rFonts w:ascii="Arial" w:hAnsi="Arial" w:cs="Arial"/>
          <w:sz w:val="24"/>
          <w:szCs w:val="24"/>
        </w:rPr>
        <w:t>t a point approx. 45m north of its junction with Foundry Road.</w:t>
      </w:r>
    </w:p>
    <w:p w14:paraId="1F3DC583" w14:textId="77777777" w:rsidR="00227BBF" w:rsidRDefault="00227BBF" w:rsidP="00B76C9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B077B1C" w14:textId="00F59F47" w:rsidR="00B24120" w:rsidRDefault="00D85846" w:rsidP="005D40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Dimensions: - </w:t>
      </w:r>
    </w:p>
    <w:p w14:paraId="3F1A0D1F" w14:textId="07274769" w:rsidR="00F466C4" w:rsidRPr="00F466C4" w:rsidRDefault="00F466C4" w:rsidP="005D40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4120">
        <w:rPr>
          <w:rFonts w:ascii="Arial" w:hAnsi="Arial" w:cs="Arial"/>
          <w:sz w:val="24"/>
          <w:szCs w:val="24"/>
        </w:rPr>
        <w:t xml:space="preserve">Height: </w:t>
      </w:r>
      <w:r w:rsidR="00D85846">
        <w:rPr>
          <w:rFonts w:ascii="Arial" w:hAnsi="Arial" w:cs="Arial"/>
          <w:sz w:val="24"/>
          <w:szCs w:val="24"/>
        </w:rPr>
        <w:t>94mm</w:t>
      </w:r>
      <w:r w:rsidR="008B28F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96964">
        <w:rPr>
          <w:rFonts w:ascii="Arial" w:hAnsi="Arial" w:cs="Arial"/>
          <w:sz w:val="24"/>
          <w:szCs w:val="24"/>
        </w:rPr>
        <w:t xml:space="preserve">   </w:t>
      </w:r>
      <w:r w:rsidRPr="00F466C4">
        <w:rPr>
          <w:rFonts w:ascii="Arial" w:hAnsi="Arial" w:cs="Arial"/>
          <w:sz w:val="24"/>
          <w:szCs w:val="24"/>
        </w:rPr>
        <w:t xml:space="preserve">Gradient: </w:t>
      </w:r>
      <w:r w:rsidR="00D85846">
        <w:rPr>
          <w:rFonts w:ascii="Arial" w:hAnsi="Arial" w:cs="Arial"/>
          <w:sz w:val="24"/>
          <w:szCs w:val="24"/>
        </w:rPr>
        <w:t>1 in 15</w:t>
      </w:r>
    </w:p>
    <w:p w14:paraId="055B57B7" w14:textId="093F342B" w:rsidR="00F466C4" w:rsidRDefault="00F466C4" w:rsidP="005D40D5">
      <w:pPr>
        <w:rPr>
          <w:rFonts w:ascii="Arial" w:hAnsi="Arial" w:cs="Arial"/>
          <w:sz w:val="24"/>
          <w:szCs w:val="24"/>
        </w:rPr>
      </w:pPr>
      <w:r w:rsidRPr="00F466C4">
        <w:rPr>
          <w:rFonts w:ascii="Arial" w:hAnsi="Arial" w:cs="Arial"/>
          <w:sz w:val="24"/>
          <w:szCs w:val="24"/>
        </w:rPr>
        <w:t>Width: Full width of carriageway</w:t>
      </w:r>
      <w:r w:rsidR="00B24120">
        <w:rPr>
          <w:rFonts w:ascii="Arial" w:hAnsi="Arial" w:cs="Arial"/>
          <w:sz w:val="24"/>
          <w:szCs w:val="24"/>
        </w:rPr>
        <w:t xml:space="preserve">                                  </w:t>
      </w:r>
      <w:r w:rsidRPr="00F466C4">
        <w:rPr>
          <w:rFonts w:ascii="Arial" w:hAnsi="Arial" w:cs="Arial"/>
          <w:sz w:val="24"/>
          <w:szCs w:val="24"/>
        </w:rPr>
        <w:t xml:space="preserve">Length: </w:t>
      </w:r>
      <w:r w:rsidR="00D85846">
        <w:rPr>
          <w:rFonts w:ascii="Arial" w:hAnsi="Arial" w:cs="Arial"/>
          <w:sz w:val="24"/>
          <w:szCs w:val="24"/>
        </w:rPr>
        <w:t>10.20m</w:t>
      </w:r>
    </w:p>
    <w:p w14:paraId="2B7FA809" w14:textId="77777777" w:rsidR="00B76C9B" w:rsidRDefault="00B76C9B" w:rsidP="008B28FB">
      <w:pPr>
        <w:ind w:firstLine="720"/>
        <w:rPr>
          <w:rFonts w:ascii="Arial" w:hAnsi="Arial" w:cs="Arial"/>
          <w:sz w:val="24"/>
          <w:szCs w:val="24"/>
        </w:rPr>
      </w:pPr>
    </w:p>
    <w:p w14:paraId="7A8DC957" w14:textId="77777777" w:rsidR="004B7C78" w:rsidRDefault="004B7C78" w:rsidP="004B7C78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</w:p>
    <w:p w14:paraId="4DE2722D" w14:textId="77777777" w:rsidR="004B7C78" w:rsidRPr="004B7C78" w:rsidRDefault="004B7C78" w:rsidP="004B7C78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</w:p>
    <w:sectPr w:rsidR="004B7C78" w:rsidRPr="004B7C78" w:rsidSect="0098777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6BD"/>
    <w:multiLevelType w:val="hybridMultilevel"/>
    <w:tmpl w:val="5066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4DA4"/>
    <w:multiLevelType w:val="hybridMultilevel"/>
    <w:tmpl w:val="48D46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8E0"/>
    <w:multiLevelType w:val="hybridMultilevel"/>
    <w:tmpl w:val="671E55C2"/>
    <w:lvl w:ilvl="0" w:tplc="9C0C14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D88"/>
    <w:multiLevelType w:val="hybridMultilevel"/>
    <w:tmpl w:val="56CEA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4D9E"/>
    <w:multiLevelType w:val="hybridMultilevel"/>
    <w:tmpl w:val="D1F8C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17E2A"/>
    <w:multiLevelType w:val="hybridMultilevel"/>
    <w:tmpl w:val="70085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A54"/>
    <w:multiLevelType w:val="hybridMultilevel"/>
    <w:tmpl w:val="F962A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45558"/>
    <w:multiLevelType w:val="hybridMultilevel"/>
    <w:tmpl w:val="B6B022B4"/>
    <w:lvl w:ilvl="0" w:tplc="A5DC9BC2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75BB4"/>
    <w:multiLevelType w:val="hybridMultilevel"/>
    <w:tmpl w:val="B926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64C68"/>
    <w:multiLevelType w:val="hybridMultilevel"/>
    <w:tmpl w:val="C1A0C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03550"/>
    <w:multiLevelType w:val="hybridMultilevel"/>
    <w:tmpl w:val="3732E6DC"/>
    <w:lvl w:ilvl="0" w:tplc="50982F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C68E3"/>
    <w:multiLevelType w:val="hybridMultilevel"/>
    <w:tmpl w:val="3806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348D5"/>
    <w:multiLevelType w:val="hybridMultilevel"/>
    <w:tmpl w:val="CB1A5C0A"/>
    <w:lvl w:ilvl="0" w:tplc="2BB646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9230D"/>
    <w:multiLevelType w:val="hybridMultilevel"/>
    <w:tmpl w:val="B0925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58323">
    <w:abstractNumId w:val="5"/>
  </w:num>
  <w:num w:numId="2" w16cid:durableId="1818452112">
    <w:abstractNumId w:val="4"/>
  </w:num>
  <w:num w:numId="3" w16cid:durableId="870460666">
    <w:abstractNumId w:val="4"/>
  </w:num>
  <w:num w:numId="4" w16cid:durableId="80421081">
    <w:abstractNumId w:val="6"/>
  </w:num>
  <w:num w:numId="5" w16cid:durableId="1503660310">
    <w:abstractNumId w:val="13"/>
  </w:num>
  <w:num w:numId="6" w16cid:durableId="1674602109">
    <w:abstractNumId w:val="3"/>
  </w:num>
  <w:num w:numId="7" w16cid:durableId="1429160154">
    <w:abstractNumId w:val="11"/>
  </w:num>
  <w:num w:numId="8" w16cid:durableId="163712130">
    <w:abstractNumId w:val="7"/>
  </w:num>
  <w:num w:numId="9" w16cid:durableId="1222863542">
    <w:abstractNumId w:val="0"/>
  </w:num>
  <w:num w:numId="10" w16cid:durableId="246042244">
    <w:abstractNumId w:val="9"/>
  </w:num>
  <w:num w:numId="11" w16cid:durableId="1752506747">
    <w:abstractNumId w:val="12"/>
  </w:num>
  <w:num w:numId="12" w16cid:durableId="598099867">
    <w:abstractNumId w:val="2"/>
  </w:num>
  <w:num w:numId="13" w16cid:durableId="1734230327">
    <w:abstractNumId w:val="10"/>
  </w:num>
  <w:num w:numId="14" w16cid:durableId="634525932">
    <w:abstractNumId w:val="8"/>
  </w:num>
  <w:num w:numId="15" w16cid:durableId="122814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A8"/>
    <w:rsid w:val="0005378C"/>
    <w:rsid w:val="00124512"/>
    <w:rsid w:val="00135D1A"/>
    <w:rsid w:val="00172B44"/>
    <w:rsid w:val="001A55BC"/>
    <w:rsid w:val="001A7650"/>
    <w:rsid w:val="001E24DD"/>
    <w:rsid w:val="00200FA7"/>
    <w:rsid w:val="00226980"/>
    <w:rsid w:val="00227BBF"/>
    <w:rsid w:val="002902A8"/>
    <w:rsid w:val="00294C1B"/>
    <w:rsid w:val="002C7EC5"/>
    <w:rsid w:val="002E4653"/>
    <w:rsid w:val="0039084A"/>
    <w:rsid w:val="003B20D6"/>
    <w:rsid w:val="003D4FB1"/>
    <w:rsid w:val="003F5780"/>
    <w:rsid w:val="003F7DFA"/>
    <w:rsid w:val="00446031"/>
    <w:rsid w:val="004471A2"/>
    <w:rsid w:val="004922E1"/>
    <w:rsid w:val="004B7C78"/>
    <w:rsid w:val="004F21B7"/>
    <w:rsid w:val="00537C0B"/>
    <w:rsid w:val="00567A63"/>
    <w:rsid w:val="00596964"/>
    <w:rsid w:val="005D40D5"/>
    <w:rsid w:val="005D76EC"/>
    <w:rsid w:val="005E3D00"/>
    <w:rsid w:val="006457DF"/>
    <w:rsid w:val="00670709"/>
    <w:rsid w:val="006A33B6"/>
    <w:rsid w:val="006A6219"/>
    <w:rsid w:val="006C6464"/>
    <w:rsid w:val="007328EF"/>
    <w:rsid w:val="00752725"/>
    <w:rsid w:val="007C07FD"/>
    <w:rsid w:val="008670D3"/>
    <w:rsid w:val="008B28FB"/>
    <w:rsid w:val="00920330"/>
    <w:rsid w:val="0094084D"/>
    <w:rsid w:val="009755E2"/>
    <w:rsid w:val="009776B9"/>
    <w:rsid w:val="00984EEA"/>
    <w:rsid w:val="00987771"/>
    <w:rsid w:val="009B230B"/>
    <w:rsid w:val="009C2072"/>
    <w:rsid w:val="00A40A29"/>
    <w:rsid w:val="00AD7F1C"/>
    <w:rsid w:val="00B24120"/>
    <w:rsid w:val="00B76C9B"/>
    <w:rsid w:val="00B81324"/>
    <w:rsid w:val="00BC5E4A"/>
    <w:rsid w:val="00C023DF"/>
    <w:rsid w:val="00CD3B9F"/>
    <w:rsid w:val="00D11B63"/>
    <w:rsid w:val="00D63B4D"/>
    <w:rsid w:val="00D85846"/>
    <w:rsid w:val="00DB2FAB"/>
    <w:rsid w:val="00DB46A6"/>
    <w:rsid w:val="00DF3C1F"/>
    <w:rsid w:val="00E91ECE"/>
    <w:rsid w:val="00EA2103"/>
    <w:rsid w:val="00F466C4"/>
    <w:rsid w:val="00FC1B9B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7172"/>
  <w15:chartTrackingRefBased/>
  <w15:docId w15:val="{71BBC796-DBA9-46B0-A589-0ED89BA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rpublicnotices">
    <w:name w:val="Headerfor public notices"/>
    <w:basedOn w:val="Normal"/>
    <w:link w:val="HeaderforpublicnoticesChar"/>
    <w:qFormat/>
    <w:rsid w:val="002902A8"/>
    <w:pPr>
      <w:spacing w:after="0" w:line="140" w:lineRule="exact"/>
      <w:jc w:val="center"/>
    </w:pPr>
    <w:rPr>
      <w:rFonts w:ascii="Gill Sans MT" w:hAnsi="Gill Sans MT" w:cs="Times New Roman"/>
      <w:b/>
      <w:w w:val="80"/>
      <w:sz w:val="14"/>
      <w:szCs w:val="20"/>
    </w:rPr>
  </w:style>
  <w:style w:type="paragraph" w:customStyle="1" w:styleId="Bodytextforpublicnotices">
    <w:name w:val="Body text for public notices"/>
    <w:basedOn w:val="Normal"/>
    <w:link w:val="BodytextforpublicnoticesChar"/>
    <w:qFormat/>
    <w:rsid w:val="002902A8"/>
    <w:pPr>
      <w:spacing w:after="0" w:line="140" w:lineRule="exact"/>
      <w:jc w:val="both"/>
    </w:pPr>
    <w:rPr>
      <w:rFonts w:ascii="Gill Sans MT" w:hAnsi="Gill Sans MT" w:cs="Times New Roman"/>
      <w:w w:val="80"/>
      <w:sz w:val="12"/>
      <w:szCs w:val="20"/>
    </w:rPr>
  </w:style>
  <w:style w:type="character" w:customStyle="1" w:styleId="HeaderforpublicnoticesChar">
    <w:name w:val="Headerfor public notices Char"/>
    <w:basedOn w:val="DefaultParagraphFont"/>
    <w:link w:val="Headerforpublicnotices"/>
    <w:rsid w:val="002902A8"/>
    <w:rPr>
      <w:rFonts w:ascii="Gill Sans MT" w:hAnsi="Gill Sans MT" w:cs="Times New Roman"/>
      <w:b/>
      <w:w w:val="80"/>
      <w:sz w:val="14"/>
      <w:szCs w:val="20"/>
    </w:rPr>
  </w:style>
  <w:style w:type="character" w:customStyle="1" w:styleId="BodytextforpublicnoticesChar">
    <w:name w:val="Body text for public notices Char"/>
    <w:basedOn w:val="DefaultParagraphFont"/>
    <w:link w:val="Bodytextforpublicnotices"/>
    <w:rsid w:val="002902A8"/>
    <w:rPr>
      <w:rFonts w:ascii="Gill Sans MT" w:hAnsi="Gill Sans MT" w:cs="Times New Roman"/>
      <w:w w:val="80"/>
      <w:sz w:val="12"/>
      <w:szCs w:val="20"/>
    </w:rPr>
  </w:style>
  <w:style w:type="character" w:styleId="Hyperlink">
    <w:name w:val="Hyperlink"/>
    <w:rsid w:val="00FF76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76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76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5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78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4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Oresponses@cumber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responses@cumberland.gov.uk" TargetMode="External"/><Relationship Id="rId5" Type="http://schemas.openxmlformats.org/officeDocument/2006/relationships/hyperlink" Target="https://www.cumberland.gov.uk/parking-roads-and-transport/streets-roads-and-pavements/road-maintenance-closures-and-improvements/proposed-traffic-regulation-orders-tr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1319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C4001 Lowca Raised Table</dc:title>
  <dc:subject/>
  <dc:creator>Hankin, Mark S</dc:creator>
  <cp:keywords/>
  <dc:description/>
  <cp:lastModifiedBy>Reeves, Matthew J</cp:lastModifiedBy>
  <cp:revision>4</cp:revision>
  <dcterms:created xsi:type="dcterms:W3CDTF">2025-12-18T10:02:00Z</dcterms:created>
  <dcterms:modified xsi:type="dcterms:W3CDTF">2025-12-30T09:55:00Z</dcterms:modified>
</cp:coreProperties>
</file>