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B56" w14:textId="77777777" w:rsidR="00814DAE" w:rsidRDefault="00814DAE" w:rsidP="00E946BD"/>
    <w:p w14:paraId="35D1CB53" w14:textId="1F17B1EE" w:rsidR="00055DFD" w:rsidRDefault="005B657D" w:rsidP="00806A29">
      <w:pPr>
        <w:spacing w:after="160" w:line="320" w:lineRule="atLeast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Role Description</w:t>
      </w:r>
    </w:p>
    <w:p w14:paraId="6A61F5B9" w14:textId="2B3352C3" w:rsidR="005B657D" w:rsidRPr="005B657D" w:rsidRDefault="005B657D" w:rsidP="005B657D">
      <w:pPr>
        <w:spacing w:after="160" w:line="259" w:lineRule="auto"/>
        <w:ind w:firstLine="107"/>
        <w:rPr>
          <w:rFonts w:cs="Arial"/>
          <w:color w:val="000000" w:themeColor="text1"/>
          <w:szCs w:val="24"/>
        </w:rPr>
      </w:pPr>
      <w:r w:rsidRPr="005B657D">
        <w:rPr>
          <w:rFonts w:cs="Arial"/>
          <w:color w:val="231F20"/>
          <w:szCs w:val="24"/>
        </w:rPr>
        <w:t>Post</w:t>
      </w:r>
      <w:r w:rsidRPr="005B657D">
        <w:rPr>
          <w:rFonts w:cs="Arial"/>
          <w:color w:val="231F20"/>
          <w:spacing w:val="35"/>
          <w:szCs w:val="24"/>
        </w:rPr>
        <w:t xml:space="preserve"> </w:t>
      </w:r>
      <w:r w:rsidRPr="005B657D">
        <w:rPr>
          <w:rFonts w:cs="Arial"/>
          <w:color w:val="231F20"/>
          <w:spacing w:val="-4"/>
          <w:szCs w:val="24"/>
        </w:rPr>
        <w:t>T</w:t>
      </w:r>
      <w:r w:rsidRPr="005B657D">
        <w:rPr>
          <w:rFonts w:cs="Arial"/>
          <w:color w:val="231F20"/>
          <w:szCs w:val="24"/>
        </w:rPr>
        <w:t>itle:</w:t>
      </w:r>
      <w:r w:rsidRPr="005B657D">
        <w:rPr>
          <w:rFonts w:cs="Arial"/>
          <w:color w:val="231F20"/>
          <w:spacing w:val="-15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ab/>
        <w:t xml:space="preserve">Summer Reading Challenge </w:t>
      </w:r>
      <w:r w:rsidR="00007E23" w:rsidRPr="005B657D">
        <w:rPr>
          <w:rFonts w:cs="Arial"/>
          <w:color w:val="231F20"/>
          <w:spacing w:val="-12"/>
          <w:szCs w:val="24"/>
        </w:rPr>
        <w:t>V</w:t>
      </w:r>
      <w:r w:rsidR="00007E23" w:rsidRPr="005B657D">
        <w:rPr>
          <w:rFonts w:cs="Arial"/>
          <w:color w:val="231F20"/>
          <w:szCs w:val="24"/>
        </w:rPr>
        <w:t>olunteer</w:t>
      </w:r>
    </w:p>
    <w:p w14:paraId="4B1CA3EE" w14:textId="5218A4EE" w:rsidR="005B657D" w:rsidRDefault="005B657D" w:rsidP="005B657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54" w:lineRule="auto"/>
        <w:ind w:left="108" w:right="5309"/>
        <w:rPr>
          <w:rFonts w:cs="Arial"/>
          <w:color w:val="231F20"/>
          <w:szCs w:val="24"/>
        </w:rPr>
      </w:pPr>
      <w:r w:rsidRPr="005B657D">
        <w:rPr>
          <w:rFonts w:cs="Arial"/>
          <w:color w:val="231F20"/>
          <w:w w:val="107"/>
          <w:szCs w:val="24"/>
        </w:rPr>
        <w:t xml:space="preserve">Department: </w:t>
      </w:r>
      <w:r w:rsidRPr="005B657D">
        <w:rPr>
          <w:rFonts w:cs="Arial"/>
          <w:color w:val="231F20"/>
          <w:spacing w:val="13"/>
          <w:w w:val="107"/>
          <w:szCs w:val="24"/>
        </w:rPr>
        <w:t xml:space="preserve"> </w:t>
      </w:r>
      <w:r>
        <w:rPr>
          <w:rFonts w:cs="Arial"/>
          <w:color w:val="231F20"/>
          <w:spacing w:val="13"/>
          <w:w w:val="107"/>
          <w:szCs w:val="24"/>
        </w:rPr>
        <w:tab/>
      </w:r>
      <w:r>
        <w:rPr>
          <w:rFonts w:cs="Arial"/>
          <w:color w:val="231F20"/>
          <w:szCs w:val="24"/>
        </w:rPr>
        <w:t>Customer Solutions</w:t>
      </w:r>
    </w:p>
    <w:p w14:paraId="0B26FB03" w14:textId="15EAC3EA" w:rsidR="00D329CF" w:rsidRDefault="005B657D" w:rsidP="008E4A3B">
      <w:pPr>
        <w:spacing w:after="0" w:line="240" w:lineRule="auto"/>
        <w:ind w:firstLine="108"/>
        <w:jc w:val="both"/>
      </w:pPr>
      <w:r>
        <w:rPr>
          <w:rFonts w:cs="Arial"/>
          <w:color w:val="231F20"/>
          <w:w w:val="107"/>
          <w:szCs w:val="24"/>
        </w:rPr>
        <w:t>Directorate:</w:t>
      </w:r>
      <w:r>
        <w:rPr>
          <w:rFonts w:cs="Arial"/>
          <w:color w:val="231F20"/>
          <w:szCs w:val="24"/>
        </w:rPr>
        <w:tab/>
      </w:r>
      <w:r>
        <w:rPr>
          <w:rFonts w:cs="Arial"/>
          <w:color w:val="231F20"/>
          <w:szCs w:val="24"/>
        </w:rPr>
        <w:tab/>
      </w:r>
      <w:r w:rsidR="004431EF">
        <w:rPr>
          <w:rFonts w:cs="Arial"/>
          <w:color w:val="231F20"/>
          <w:szCs w:val="24"/>
        </w:rPr>
        <w:t>Public Health</w:t>
      </w:r>
      <w:r w:rsidR="00BA47F7">
        <w:rPr>
          <w:rFonts w:cs="Arial"/>
          <w:color w:val="231F20"/>
          <w:szCs w:val="24"/>
        </w:rPr>
        <w:t>,</w:t>
      </w:r>
      <w:r w:rsidR="004431EF">
        <w:rPr>
          <w:rFonts w:cs="Arial"/>
          <w:color w:val="231F20"/>
          <w:szCs w:val="24"/>
        </w:rPr>
        <w:t xml:space="preserve"> Cu</w:t>
      </w:r>
      <w:r w:rsidR="008E4A3B">
        <w:rPr>
          <w:rFonts w:cs="Arial"/>
          <w:color w:val="231F20"/>
          <w:szCs w:val="24"/>
        </w:rPr>
        <w:t>stomer</w:t>
      </w:r>
      <w:r w:rsidR="00BA47F7">
        <w:rPr>
          <w:rFonts w:cs="Arial"/>
          <w:color w:val="231F20"/>
          <w:szCs w:val="24"/>
        </w:rPr>
        <w:t xml:space="preserve"> and </w:t>
      </w:r>
      <w:r w:rsidR="0033122B">
        <w:rPr>
          <w:rFonts w:cs="Arial"/>
          <w:color w:val="231F20"/>
          <w:szCs w:val="24"/>
        </w:rPr>
        <w:t>Community Wellbeing</w:t>
      </w:r>
    </w:p>
    <w:p w14:paraId="24C9C69E" w14:textId="0754EB49" w:rsidR="005B657D" w:rsidRPr="00D329CF" w:rsidRDefault="005B657D" w:rsidP="008E4A3B">
      <w:pPr>
        <w:spacing w:after="0" w:line="240" w:lineRule="auto"/>
        <w:ind w:firstLine="108"/>
        <w:jc w:val="both"/>
      </w:pPr>
      <w:r w:rsidRPr="005B657D">
        <w:rPr>
          <w:rFonts w:cs="Arial"/>
          <w:color w:val="231F20"/>
          <w:w w:val="110"/>
          <w:szCs w:val="24"/>
        </w:rPr>
        <w:t>Location:</w:t>
      </w:r>
      <w:r w:rsidRPr="005B657D">
        <w:rPr>
          <w:rFonts w:cs="Arial"/>
          <w:color w:val="231F20"/>
          <w:szCs w:val="24"/>
        </w:rPr>
        <w:tab/>
      </w:r>
      <w:r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zCs w:val="24"/>
        </w:rPr>
        <w:t>Cum</w:t>
      </w:r>
      <w:r>
        <w:rPr>
          <w:rFonts w:cs="Arial"/>
          <w:color w:val="231F20"/>
          <w:szCs w:val="24"/>
        </w:rPr>
        <w:t xml:space="preserve">berland </w:t>
      </w:r>
      <w:r w:rsidRPr="005B657D">
        <w:rPr>
          <w:rFonts w:cs="Arial"/>
          <w:color w:val="231F20"/>
          <w:szCs w:val="24"/>
        </w:rPr>
        <w:t>Libraries</w:t>
      </w:r>
    </w:p>
    <w:p w14:paraId="6BD5571D" w14:textId="7691A698" w:rsidR="005B657D" w:rsidRPr="005B657D" w:rsidRDefault="005B657D" w:rsidP="005B657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08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Date:</w:t>
      </w:r>
      <w:r w:rsidRPr="005B657D">
        <w:rPr>
          <w:rFonts w:cs="Arial"/>
          <w:color w:val="231F20"/>
          <w:spacing w:val="-40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ab/>
      </w:r>
      <w:r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zCs w:val="24"/>
        </w:rPr>
        <w:t>July and</w:t>
      </w:r>
      <w:r w:rsidRPr="005B657D">
        <w:rPr>
          <w:rFonts w:cs="Arial"/>
          <w:color w:val="231F20"/>
          <w:spacing w:val="-12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August 202</w:t>
      </w:r>
      <w:r w:rsidR="00720733">
        <w:rPr>
          <w:rFonts w:cs="Arial"/>
          <w:color w:val="231F20"/>
          <w:szCs w:val="24"/>
        </w:rPr>
        <w:t>6</w:t>
      </w:r>
      <w:r w:rsidRPr="005B657D">
        <w:rPr>
          <w:rFonts w:cs="Arial"/>
          <w:color w:val="231F20"/>
          <w:szCs w:val="24"/>
        </w:rPr>
        <w:tab/>
      </w:r>
    </w:p>
    <w:p w14:paraId="727BEAD1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16EC5ABA" w14:textId="1B9AC589" w:rsidR="005B657D" w:rsidRPr="006E2381" w:rsidRDefault="005B657D" w:rsidP="006E2381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cs="Arial"/>
          <w:b/>
          <w:color w:val="000000"/>
          <w:szCs w:val="24"/>
        </w:rPr>
      </w:pPr>
      <w:r w:rsidRPr="006E2381">
        <w:rPr>
          <w:rFonts w:cs="Arial"/>
          <w:b/>
          <w:color w:val="231F20"/>
          <w:szCs w:val="24"/>
        </w:rPr>
        <w:t>Purpose</w:t>
      </w:r>
      <w:r w:rsidRPr="006E2381">
        <w:rPr>
          <w:rFonts w:cs="Arial"/>
          <w:b/>
          <w:color w:val="231F20"/>
          <w:spacing w:val="57"/>
          <w:szCs w:val="24"/>
        </w:rPr>
        <w:t xml:space="preserve"> </w:t>
      </w:r>
      <w:r w:rsidRPr="006E2381">
        <w:rPr>
          <w:rFonts w:cs="Arial"/>
          <w:b/>
          <w:color w:val="231F20"/>
          <w:szCs w:val="24"/>
        </w:rPr>
        <w:t>of</w:t>
      </w:r>
      <w:r w:rsidRPr="006E2381">
        <w:rPr>
          <w:rFonts w:cs="Arial"/>
          <w:b/>
          <w:color w:val="231F20"/>
          <w:spacing w:val="24"/>
          <w:szCs w:val="24"/>
        </w:rPr>
        <w:t xml:space="preserve"> </w:t>
      </w:r>
      <w:r w:rsidRPr="006E2381">
        <w:rPr>
          <w:rFonts w:cs="Arial"/>
          <w:b/>
          <w:color w:val="231F20"/>
          <w:szCs w:val="24"/>
        </w:rPr>
        <w:t>the</w:t>
      </w:r>
      <w:r w:rsidRPr="006E2381">
        <w:rPr>
          <w:rFonts w:cs="Arial"/>
          <w:b/>
          <w:color w:val="231F20"/>
          <w:spacing w:val="21"/>
          <w:szCs w:val="24"/>
        </w:rPr>
        <w:t xml:space="preserve"> </w:t>
      </w:r>
      <w:r w:rsidRPr="006E2381">
        <w:rPr>
          <w:rFonts w:cs="Arial"/>
          <w:b/>
          <w:color w:val="231F20"/>
          <w:w w:val="108"/>
          <w:szCs w:val="24"/>
        </w:rPr>
        <w:t>Post</w:t>
      </w:r>
    </w:p>
    <w:p w14:paraId="04613C5C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21553E09" w14:textId="534F6D7D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720" w:right="-20" w:hanging="6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1.1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help run and promote “</w:t>
      </w:r>
      <w:r w:rsidR="00720733">
        <w:rPr>
          <w:rFonts w:cs="Arial"/>
          <w:color w:val="231F20"/>
          <w:szCs w:val="24"/>
        </w:rPr>
        <w:t>Read to the Beat!</w:t>
      </w:r>
      <w:r w:rsidR="00266B74">
        <w:rPr>
          <w:rFonts w:cs="Arial"/>
          <w:color w:val="231F20"/>
          <w:szCs w:val="24"/>
        </w:rPr>
        <w:t>”</w:t>
      </w:r>
      <w:r w:rsidR="00266B74" w:rsidRPr="00266B74">
        <w:rPr>
          <w:rFonts w:cs="Arial"/>
          <w:color w:val="231F20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(Summer Reading Challenge theme for</w:t>
      </w:r>
      <w:r w:rsidRPr="005B657D">
        <w:rPr>
          <w:rFonts w:cs="Arial"/>
          <w:color w:val="231F20"/>
          <w:spacing w:val="-3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202</w:t>
      </w:r>
      <w:r w:rsidR="00720733">
        <w:rPr>
          <w:rFonts w:cs="Arial"/>
          <w:color w:val="231F20"/>
          <w:szCs w:val="24"/>
        </w:rPr>
        <w:t>6</w:t>
      </w:r>
      <w:r w:rsidRPr="005B657D">
        <w:rPr>
          <w:rFonts w:cs="Arial"/>
          <w:color w:val="231F20"/>
          <w:szCs w:val="24"/>
        </w:rPr>
        <w:t>).</w:t>
      </w:r>
    </w:p>
    <w:p w14:paraId="5E39A3FA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64549D50" w14:textId="7AB93366" w:rsidR="005B657D" w:rsidRPr="006E2381" w:rsidRDefault="005B657D" w:rsidP="006E2381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cs="Arial"/>
          <w:b/>
          <w:color w:val="000000"/>
          <w:szCs w:val="24"/>
        </w:rPr>
      </w:pPr>
      <w:r w:rsidRPr="006E2381">
        <w:rPr>
          <w:rFonts w:cs="Arial"/>
          <w:b/>
          <w:color w:val="231F20"/>
          <w:w w:val="111"/>
          <w:szCs w:val="24"/>
        </w:rPr>
        <w:t>Principal</w:t>
      </w:r>
      <w:r w:rsidRPr="006E2381">
        <w:rPr>
          <w:rFonts w:cs="Arial"/>
          <w:b/>
          <w:color w:val="231F20"/>
          <w:spacing w:val="-23"/>
          <w:w w:val="111"/>
          <w:szCs w:val="24"/>
        </w:rPr>
        <w:t xml:space="preserve"> </w:t>
      </w:r>
      <w:r w:rsidRPr="006E2381">
        <w:rPr>
          <w:rFonts w:cs="Arial"/>
          <w:b/>
          <w:color w:val="231F20"/>
          <w:w w:val="111"/>
          <w:szCs w:val="24"/>
        </w:rPr>
        <w:t>Accountabilities</w:t>
      </w:r>
    </w:p>
    <w:p w14:paraId="1D23EAB2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05EF5FF9" w14:textId="6EA7290F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2.1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work with library sta</w:t>
      </w:r>
      <w:r w:rsidRPr="005B657D">
        <w:rPr>
          <w:rFonts w:cs="Arial"/>
          <w:color w:val="231F20"/>
          <w:spacing w:val="-4"/>
          <w:szCs w:val="24"/>
        </w:rPr>
        <w:t>f</w:t>
      </w:r>
      <w:r w:rsidRPr="005B657D">
        <w:rPr>
          <w:rFonts w:cs="Arial"/>
          <w:color w:val="231F20"/>
          <w:szCs w:val="24"/>
        </w:rPr>
        <w:t>f,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="00083769" w:rsidRPr="005B657D">
        <w:rPr>
          <w:rFonts w:cs="Arial"/>
          <w:color w:val="231F20"/>
          <w:szCs w:val="24"/>
        </w:rPr>
        <w:t>children,</w:t>
      </w:r>
      <w:r w:rsidRPr="005B657D">
        <w:rPr>
          <w:rFonts w:cs="Arial"/>
          <w:color w:val="231F20"/>
          <w:szCs w:val="24"/>
        </w:rPr>
        <w:t xml:space="preserve"> and parents within a library setting.</w:t>
      </w:r>
    </w:p>
    <w:p w14:paraId="4B417480" w14:textId="21AA9DD4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2.2</w:t>
      </w:r>
      <w:r w:rsidRPr="005B657D">
        <w:rPr>
          <w:rFonts w:cs="Arial"/>
          <w:color w:val="231F20"/>
          <w:szCs w:val="24"/>
        </w:rPr>
        <w:tab/>
        <w:t>Carry out duties in a friendl</w:t>
      </w:r>
      <w:r w:rsidRPr="005B657D">
        <w:rPr>
          <w:rFonts w:cs="Arial"/>
          <w:color w:val="231F20"/>
          <w:spacing w:val="-16"/>
          <w:szCs w:val="24"/>
        </w:rPr>
        <w:t>y</w:t>
      </w:r>
      <w:r w:rsidRPr="005B657D">
        <w:rPr>
          <w:rFonts w:cs="Arial"/>
          <w:color w:val="231F20"/>
          <w:szCs w:val="24"/>
        </w:rPr>
        <w:t>,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="00083769" w:rsidRPr="005B657D">
        <w:rPr>
          <w:rFonts w:cs="Arial"/>
          <w:color w:val="231F20"/>
          <w:szCs w:val="24"/>
        </w:rPr>
        <w:t>polite,</w:t>
      </w:r>
      <w:r w:rsidRPr="005B657D">
        <w:rPr>
          <w:rFonts w:cs="Arial"/>
          <w:color w:val="231F20"/>
          <w:szCs w:val="24"/>
        </w:rPr>
        <w:t xml:space="preserve"> and welcoming manne</w:t>
      </w:r>
      <w:r w:rsidRPr="005B657D">
        <w:rPr>
          <w:rFonts w:cs="Arial"/>
          <w:color w:val="231F20"/>
          <w:spacing w:val="-12"/>
          <w:szCs w:val="24"/>
        </w:rPr>
        <w:t>r</w:t>
      </w:r>
      <w:r w:rsidRPr="005B657D">
        <w:rPr>
          <w:rFonts w:cs="Arial"/>
          <w:color w:val="231F20"/>
          <w:szCs w:val="24"/>
        </w:rPr>
        <w:t>.</w:t>
      </w:r>
    </w:p>
    <w:p w14:paraId="291F3050" w14:textId="77777777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2.3</w:t>
      </w:r>
      <w:r w:rsidRPr="005B657D">
        <w:rPr>
          <w:rFonts w:cs="Arial"/>
          <w:color w:val="231F20"/>
          <w:szCs w:val="24"/>
        </w:rPr>
        <w:tab/>
        <w:t>Assist</w:t>
      </w:r>
      <w:r w:rsidRPr="005B657D">
        <w:rPr>
          <w:rFonts w:cs="Arial"/>
          <w:color w:val="231F20"/>
          <w:spacing w:val="-6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and encourage children with the Summer Reading Challenge.</w:t>
      </w:r>
    </w:p>
    <w:p w14:paraId="2C8D306D" w14:textId="72C2C1B1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820" w:right="-20" w:hanging="7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2.4</w:t>
      </w:r>
      <w:r w:rsidRPr="005B657D">
        <w:rPr>
          <w:rFonts w:cs="Arial"/>
          <w:color w:val="231F20"/>
          <w:szCs w:val="24"/>
        </w:rPr>
        <w:tab/>
        <w:t xml:space="preserve">Promote </w:t>
      </w:r>
      <w:r w:rsidR="00BD4D8B">
        <w:rPr>
          <w:rFonts w:cs="Arial"/>
          <w:color w:val="231F20"/>
          <w:szCs w:val="24"/>
        </w:rPr>
        <w:t xml:space="preserve">Read to the Beat! </w:t>
      </w:r>
      <w:r w:rsidRPr="005B657D">
        <w:rPr>
          <w:rFonts w:cs="Arial"/>
          <w:color w:val="231F20"/>
          <w:szCs w:val="24"/>
        </w:rPr>
        <w:t xml:space="preserve">within the library </w:t>
      </w:r>
      <w:r w:rsidRPr="005B657D">
        <w:rPr>
          <w:rFonts w:cs="Arial"/>
          <w:szCs w:val="24"/>
        </w:rPr>
        <w:t>and library social media content</w:t>
      </w:r>
      <w:r w:rsidRPr="005B657D">
        <w:rPr>
          <w:rFonts w:cs="Arial"/>
          <w:color w:val="231F20"/>
          <w:szCs w:val="24"/>
        </w:rPr>
        <w:t xml:space="preserve"> throughout the summe</w:t>
      </w:r>
      <w:r w:rsidRPr="005B657D">
        <w:rPr>
          <w:rFonts w:cs="Arial"/>
          <w:color w:val="231F20"/>
          <w:spacing w:val="-12"/>
          <w:szCs w:val="24"/>
        </w:rPr>
        <w:t>r</w:t>
      </w:r>
      <w:r w:rsidRPr="005B657D">
        <w:rPr>
          <w:rFonts w:cs="Arial"/>
          <w:color w:val="231F20"/>
          <w:szCs w:val="24"/>
        </w:rPr>
        <w:t>.</w:t>
      </w:r>
    </w:p>
    <w:p w14:paraId="3F878463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4CEEAC0C" w14:textId="5ABA5585" w:rsidR="005B657D" w:rsidRPr="006E2381" w:rsidRDefault="005B657D" w:rsidP="006E2381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cs="Arial"/>
          <w:b/>
          <w:color w:val="000000"/>
          <w:szCs w:val="24"/>
        </w:rPr>
      </w:pPr>
      <w:r w:rsidRPr="006E2381">
        <w:rPr>
          <w:rFonts w:cs="Arial"/>
          <w:b/>
          <w:color w:val="231F20"/>
          <w:szCs w:val="24"/>
        </w:rPr>
        <w:t>Key</w:t>
      </w:r>
      <w:r w:rsidRPr="006E2381">
        <w:rPr>
          <w:rFonts w:cs="Arial"/>
          <w:b/>
          <w:color w:val="231F20"/>
          <w:spacing w:val="23"/>
          <w:szCs w:val="24"/>
        </w:rPr>
        <w:t xml:space="preserve"> </w:t>
      </w:r>
      <w:r w:rsidRPr="006E2381">
        <w:rPr>
          <w:rFonts w:cs="Arial"/>
          <w:b/>
          <w:color w:val="231F20"/>
          <w:spacing w:val="-16"/>
          <w:w w:val="99"/>
          <w:szCs w:val="24"/>
        </w:rPr>
        <w:t>T</w:t>
      </w:r>
      <w:r w:rsidRPr="006E2381">
        <w:rPr>
          <w:rFonts w:cs="Arial"/>
          <w:b/>
          <w:color w:val="231F20"/>
          <w:w w:val="108"/>
          <w:szCs w:val="24"/>
        </w:rPr>
        <w:t>asks</w:t>
      </w:r>
    </w:p>
    <w:p w14:paraId="7B4B1947" w14:textId="77777777" w:rsidR="005B657D" w:rsidRPr="005B657D" w:rsidRDefault="005B657D" w:rsidP="005B657D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Arial"/>
          <w:color w:val="000000"/>
          <w:szCs w:val="24"/>
        </w:rPr>
      </w:pPr>
    </w:p>
    <w:p w14:paraId="0B15BF98" w14:textId="74821108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3.1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encourage children to</w:t>
      </w:r>
      <w:r w:rsidRPr="005B657D">
        <w:rPr>
          <w:rFonts w:cs="Arial"/>
          <w:color w:val="231F20"/>
          <w:spacing w:val="-2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join and complete the challenge</w:t>
      </w:r>
      <w:r w:rsidR="00083769">
        <w:rPr>
          <w:rFonts w:cs="Arial"/>
          <w:color w:val="231F20"/>
          <w:szCs w:val="24"/>
        </w:rPr>
        <w:t>.</w:t>
      </w:r>
    </w:p>
    <w:p w14:paraId="5C63D500" w14:textId="701A9A56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3.2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help decorate the library to</w:t>
      </w:r>
      <w:r w:rsidRPr="005B657D">
        <w:rPr>
          <w:rFonts w:cs="Arial"/>
          <w:color w:val="231F20"/>
          <w:spacing w:val="-2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 xml:space="preserve">promote </w:t>
      </w:r>
      <w:r w:rsidR="00BD4D8B">
        <w:rPr>
          <w:rFonts w:cs="Arial"/>
          <w:color w:val="231F20"/>
          <w:szCs w:val="24"/>
        </w:rPr>
        <w:t>Read to the Beat!</w:t>
      </w:r>
    </w:p>
    <w:p w14:paraId="7CEF5656" w14:textId="67F31BE5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3.3</w:t>
      </w:r>
      <w:r w:rsidRPr="005B657D">
        <w:rPr>
          <w:rFonts w:cs="Arial"/>
          <w:color w:val="231F20"/>
          <w:szCs w:val="24"/>
        </w:rPr>
        <w:tab/>
        <w:t>Promote and demonstrate the Summer Reading Challenge website</w:t>
      </w:r>
      <w:r w:rsidR="00083769">
        <w:rPr>
          <w:rFonts w:cs="Arial"/>
          <w:color w:val="231F20"/>
          <w:szCs w:val="24"/>
        </w:rPr>
        <w:t>.</w:t>
      </w:r>
    </w:p>
    <w:p w14:paraId="04D00C52" w14:textId="356257BD" w:rsidR="005B657D" w:rsidRP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</w:t>
      </w:r>
      <w:r w:rsidR="00494931">
        <w:rPr>
          <w:rFonts w:cs="Arial"/>
          <w:color w:val="231F20"/>
          <w:szCs w:val="24"/>
        </w:rPr>
        <w:t>4</w:t>
      </w:r>
      <w:r w:rsidRPr="005B657D">
        <w:rPr>
          <w:rFonts w:cs="Arial"/>
          <w:color w:val="231F20"/>
          <w:szCs w:val="24"/>
        </w:rPr>
        <w:tab/>
        <w:t>Assist</w:t>
      </w:r>
      <w:r w:rsidRPr="005B657D">
        <w:rPr>
          <w:rFonts w:cs="Arial"/>
          <w:color w:val="231F20"/>
          <w:spacing w:val="-6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library sta</w:t>
      </w:r>
      <w:r w:rsidRPr="005B657D">
        <w:rPr>
          <w:rFonts w:cs="Arial"/>
          <w:color w:val="231F20"/>
          <w:spacing w:val="-4"/>
          <w:szCs w:val="24"/>
        </w:rPr>
        <w:t>f</w:t>
      </w:r>
      <w:r w:rsidRPr="005B657D">
        <w:rPr>
          <w:rFonts w:cs="Arial"/>
          <w:color w:val="231F20"/>
          <w:szCs w:val="24"/>
        </w:rPr>
        <w:t>f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in manning the Summer Reading Challenge desk.</w:t>
      </w:r>
    </w:p>
    <w:p w14:paraId="7A703415" w14:textId="3BC9A44F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820" w:right="-20" w:hanging="7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</w:t>
      </w:r>
      <w:r w:rsidR="00494931">
        <w:rPr>
          <w:rFonts w:cs="Arial"/>
          <w:color w:val="231F20"/>
          <w:szCs w:val="24"/>
        </w:rPr>
        <w:t>5</w:t>
      </w:r>
      <w:r w:rsidRPr="005B657D">
        <w:rPr>
          <w:rFonts w:cs="Arial"/>
          <w:color w:val="231F20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alk to children in the library about what they have read and help them to find what they want / new authors.</w:t>
      </w:r>
    </w:p>
    <w:p w14:paraId="3D8B038A" w14:textId="45F032B7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820" w:right="-20" w:hanging="7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</w:t>
      </w:r>
      <w:r w:rsidR="00494931">
        <w:rPr>
          <w:rFonts w:cs="Arial"/>
          <w:color w:val="231F20"/>
          <w:szCs w:val="24"/>
        </w:rPr>
        <w:t>6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"/>
          <w:szCs w:val="24"/>
        </w:rPr>
        <w:t>Giv</w:t>
      </w:r>
      <w:r w:rsidRPr="005B657D">
        <w:rPr>
          <w:rFonts w:cs="Arial"/>
          <w:color w:val="231F20"/>
          <w:szCs w:val="24"/>
        </w:rPr>
        <w:t>e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ou</w:t>
      </w:r>
      <w:r w:rsidRPr="005B657D">
        <w:rPr>
          <w:rFonts w:cs="Arial"/>
          <w:color w:val="231F20"/>
          <w:szCs w:val="24"/>
        </w:rPr>
        <w:t>t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th</w:t>
      </w:r>
      <w:r w:rsidRPr="005B657D">
        <w:rPr>
          <w:rFonts w:cs="Arial"/>
          <w:color w:val="231F20"/>
          <w:szCs w:val="24"/>
        </w:rPr>
        <w:t>e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fre</w:t>
      </w:r>
      <w:r w:rsidRPr="005B657D">
        <w:rPr>
          <w:rFonts w:cs="Arial"/>
          <w:color w:val="231F20"/>
          <w:szCs w:val="24"/>
        </w:rPr>
        <w:t>e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sticker</w:t>
      </w:r>
      <w:r w:rsidRPr="005B657D">
        <w:rPr>
          <w:rFonts w:cs="Arial"/>
          <w:color w:val="231F20"/>
          <w:szCs w:val="24"/>
        </w:rPr>
        <w:t>s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an</w:t>
      </w:r>
      <w:r w:rsidRPr="005B657D">
        <w:rPr>
          <w:rFonts w:cs="Arial"/>
          <w:color w:val="231F20"/>
          <w:szCs w:val="24"/>
        </w:rPr>
        <w:t>d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specia</w:t>
      </w:r>
      <w:r w:rsidRPr="005B657D">
        <w:rPr>
          <w:rFonts w:cs="Arial"/>
          <w:color w:val="231F20"/>
          <w:szCs w:val="24"/>
        </w:rPr>
        <w:t>l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gift</w:t>
      </w:r>
      <w:r w:rsidRPr="005B657D">
        <w:rPr>
          <w:rFonts w:cs="Arial"/>
          <w:color w:val="231F20"/>
          <w:szCs w:val="24"/>
        </w:rPr>
        <w:t>s</w:t>
      </w:r>
      <w:r w:rsidRPr="005B657D">
        <w:rPr>
          <w:rFonts w:cs="Arial"/>
          <w:color w:val="231F20"/>
          <w:spacing w:val="-8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6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registere</w:t>
      </w:r>
      <w:r w:rsidRPr="005B657D">
        <w:rPr>
          <w:rFonts w:cs="Arial"/>
          <w:color w:val="231F20"/>
          <w:szCs w:val="24"/>
        </w:rPr>
        <w:t>d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childre</w:t>
      </w:r>
      <w:r w:rsidRPr="005B657D">
        <w:rPr>
          <w:rFonts w:cs="Arial"/>
          <w:color w:val="231F20"/>
          <w:szCs w:val="24"/>
        </w:rPr>
        <w:t>n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a</w:t>
      </w:r>
      <w:r w:rsidRPr="005B657D">
        <w:rPr>
          <w:rFonts w:cs="Arial"/>
          <w:color w:val="231F20"/>
          <w:szCs w:val="24"/>
        </w:rPr>
        <w:t>s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the</w:t>
      </w:r>
      <w:r w:rsidRPr="005B657D">
        <w:rPr>
          <w:rFonts w:cs="Arial"/>
          <w:color w:val="231F20"/>
          <w:szCs w:val="24"/>
        </w:rPr>
        <w:t>y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progres</w:t>
      </w:r>
      <w:r w:rsidRPr="005B657D">
        <w:rPr>
          <w:rFonts w:cs="Arial"/>
          <w:color w:val="231F20"/>
          <w:szCs w:val="24"/>
        </w:rPr>
        <w:t>s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throug</w:t>
      </w:r>
      <w:r w:rsidRPr="005B657D">
        <w:rPr>
          <w:rFonts w:cs="Arial"/>
          <w:color w:val="231F20"/>
          <w:szCs w:val="24"/>
        </w:rPr>
        <w:t>h</w:t>
      </w:r>
      <w:r w:rsidRPr="005B657D">
        <w:rPr>
          <w:rFonts w:cs="Arial"/>
          <w:color w:val="231F20"/>
          <w:spacing w:val="-5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th</w:t>
      </w:r>
      <w:r w:rsidRPr="005B657D">
        <w:rPr>
          <w:rFonts w:cs="Arial"/>
          <w:color w:val="231F20"/>
          <w:szCs w:val="24"/>
        </w:rPr>
        <w:t>e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pacing w:val="-2"/>
          <w:szCs w:val="24"/>
        </w:rPr>
        <w:t>challenge.</w:t>
      </w:r>
    </w:p>
    <w:p w14:paraId="19138CFE" w14:textId="7DAE81D5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820" w:right="-20" w:hanging="7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</w:t>
      </w:r>
      <w:r w:rsidR="00494931">
        <w:rPr>
          <w:rFonts w:cs="Arial"/>
          <w:color w:val="231F20"/>
          <w:szCs w:val="24"/>
        </w:rPr>
        <w:t>7</w:t>
      </w:r>
      <w:r w:rsidRPr="005B657D">
        <w:rPr>
          <w:rFonts w:cs="Arial"/>
          <w:color w:val="231F20"/>
          <w:szCs w:val="24"/>
        </w:rPr>
        <w:tab/>
        <w:t>Accurately record information on registration cards as children progress through the challenge.</w:t>
      </w:r>
    </w:p>
    <w:p w14:paraId="195DED9F" w14:textId="65214A1F" w:rsidR="005B657D" w:rsidRPr="005B657D" w:rsidRDefault="005B657D" w:rsidP="006E2381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820" w:right="-20" w:hanging="713"/>
        <w:rPr>
          <w:rFonts w:cs="Arial"/>
          <w:color w:val="000000"/>
          <w:szCs w:val="24"/>
        </w:rPr>
      </w:pPr>
      <w:r w:rsidRPr="005B657D">
        <w:rPr>
          <w:rFonts w:cs="Arial"/>
          <w:color w:val="231F20"/>
          <w:szCs w:val="24"/>
        </w:rPr>
        <w:t>3.</w:t>
      </w:r>
      <w:r w:rsidR="00494931">
        <w:rPr>
          <w:rFonts w:cs="Arial"/>
          <w:color w:val="231F20"/>
          <w:szCs w:val="24"/>
        </w:rPr>
        <w:t>8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</w:t>
      </w:r>
      <w:r w:rsidRPr="005B657D">
        <w:rPr>
          <w:rFonts w:cs="Arial"/>
          <w:color w:val="231F20"/>
          <w:spacing w:val="-1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help library sta</w:t>
      </w:r>
      <w:r w:rsidRPr="005B657D">
        <w:rPr>
          <w:rFonts w:cs="Arial"/>
          <w:color w:val="231F20"/>
          <w:spacing w:val="-4"/>
          <w:szCs w:val="24"/>
        </w:rPr>
        <w:t>f</w:t>
      </w:r>
      <w:r w:rsidRPr="005B657D">
        <w:rPr>
          <w:rFonts w:cs="Arial"/>
          <w:color w:val="231F20"/>
          <w:szCs w:val="24"/>
        </w:rPr>
        <w:t>f</w:t>
      </w:r>
      <w:r w:rsidRPr="005B657D">
        <w:rPr>
          <w:rFonts w:cs="Arial"/>
          <w:color w:val="231F20"/>
          <w:spacing w:val="-4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promote and run activities for</w:t>
      </w:r>
      <w:r w:rsidRPr="005B657D">
        <w:rPr>
          <w:rFonts w:cs="Arial"/>
          <w:color w:val="231F20"/>
          <w:spacing w:val="-3"/>
          <w:szCs w:val="24"/>
        </w:rPr>
        <w:t xml:space="preserve"> </w:t>
      </w:r>
      <w:r w:rsidRPr="005B657D">
        <w:rPr>
          <w:rFonts w:cs="Arial"/>
          <w:color w:val="231F20"/>
          <w:szCs w:val="24"/>
        </w:rPr>
        <w:t>children during the summe</w:t>
      </w:r>
      <w:r w:rsidRPr="005B657D">
        <w:rPr>
          <w:rFonts w:cs="Arial"/>
          <w:color w:val="231F20"/>
          <w:spacing w:val="-12"/>
          <w:szCs w:val="24"/>
        </w:rPr>
        <w:t>r</w:t>
      </w:r>
      <w:r w:rsidRPr="005B657D">
        <w:rPr>
          <w:rFonts w:cs="Arial"/>
          <w:color w:val="231F20"/>
          <w:szCs w:val="24"/>
        </w:rPr>
        <w:t xml:space="preserve"> </w:t>
      </w:r>
      <w:r w:rsidRPr="005B657D">
        <w:rPr>
          <w:rFonts w:cs="Arial"/>
          <w:szCs w:val="24"/>
        </w:rPr>
        <w:t>either online or in person</w:t>
      </w:r>
      <w:r w:rsidR="00083769">
        <w:rPr>
          <w:rFonts w:cs="Arial"/>
          <w:szCs w:val="24"/>
        </w:rPr>
        <w:t>.</w:t>
      </w:r>
    </w:p>
    <w:p w14:paraId="4371ADCD" w14:textId="297580BE" w:rsidR="005B657D" w:rsidRDefault="005B657D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231F20"/>
          <w:szCs w:val="24"/>
        </w:rPr>
      </w:pPr>
      <w:r w:rsidRPr="005B657D">
        <w:rPr>
          <w:rFonts w:cs="Arial"/>
          <w:color w:val="231F20"/>
          <w:szCs w:val="24"/>
        </w:rPr>
        <w:t xml:space="preserve">3.9 </w:t>
      </w:r>
      <w:r w:rsidRPr="005B657D">
        <w:rPr>
          <w:rFonts w:cs="Arial"/>
          <w:color w:val="231F20"/>
          <w:szCs w:val="24"/>
        </w:rPr>
        <w:tab/>
      </w:r>
      <w:r w:rsidRPr="005B657D">
        <w:rPr>
          <w:rFonts w:cs="Arial"/>
          <w:color w:val="231F20"/>
          <w:spacing w:val="-24"/>
          <w:szCs w:val="24"/>
        </w:rPr>
        <w:t>T</w:t>
      </w:r>
      <w:r w:rsidRPr="005B657D">
        <w:rPr>
          <w:rFonts w:cs="Arial"/>
          <w:color w:val="231F20"/>
          <w:szCs w:val="24"/>
        </w:rPr>
        <w:t>o neatly write out names or print certificates as children complete the challenge</w:t>
      </w:r>
      <w:r w:rsidR="00083769">
        <w:rPr>
          <w:rFonts w:cs="Arial"/>
          <w:color w:val="231F20"/>
          <w:szCs w:val="24"/>
        </w:rPr>
        <w:t>.</w:t>
      </w:r>
    </w:p>
    <w:p w14:paraId="775D3ABF" w14:textId="4EA39E55" w:rsidR="00372FA0" w:rsidRDefault="00372FA0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231F20"/>
          <w:szCs w:val="24"/>
        </w:rPr>
      </w:pPr>
    </w:p>
    <w:p w14:paraId="75FE00E9" w14:textId="7587F917" w:rsidR="00372FA0" w:rsidRDefault="00372FA0" w:rsidP="005B657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107" w:right="-20"/>
        <w:rPr>
          <w:rFonts w:cs="Arial"/>
          <w:color w:val="231F20"/>
          <w:szCs w:val="24"/>
        </w:rPr>
      </w:pPr>
    </w:p>
    <w:p w14:paraId="450A0229" w14:textId="77777777" w:rsidR="003069D3" w:rsidRDefault="003069D3" w:rsidP="003069D3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right="-20"/>
        <w:rPr>
          <w:rFonts w:cs="Arial"/>
          <w:color w:val="231F20"/>
          <w:szCs w:val="24"/>
        </w:rPr>
      </w:pPr>
    </w:p>
    <w:p w14:paraId="0563E3E1" w14:textId="77777777" w:rsidR="003069D3" w:rsidRDefault="003069D3" w:rsidP="003069D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23"/>
        <w:rPr>
          <w:rFonts w:cs="Arial"/>
          <w:color w:val="231F20"/>
          <w:szCs w:val="24"/>
        </w:rPr>
      </w:pPr>
    </w:p>
    <w:p w14:paraId="3376C512" w14:textId="77777777" w:rsidR="003069D3" w:rsidRDefault="003069D3" w:rsidP="003069D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23"/>
        <w:rPr>
          <w:rFonts w:cs="Arial"/>
          <w:color w:val="231F20"/>
          <w:szCs w:val="24"/>
        </w:rPr>
      </w:pPr>
    </w:p>
    <w:p w14:paraId="6B6EB17C" w14:textId="6429D254" w:rsidR="00C140B2" w:rsidRPr="003069D3" w:rsidRDefault="00372FA0" w:rsidP="003069D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23"/>
        <w:rPr>
          <w:rFonts w:cs="Arial"/>
          <w:b/>
          <w:bCs/>
          <w:color w:val="000000"/>
          <w:szCs w:val="24"/>
        </w:rPr>
      </w:pPr>
      <w:r w:rsidRPr="00372FA0">
        <w:rPr>
          <w:rFonts w:cs="Arial"/>
          <w:b/>
          <w:bCs/>
          <w:color w:val="000000"/>
          <w:szCs w:val="24"/>
        </w:rPr>
        <w:lastRenderedPageBreak/>
        <w:t>Person Specification</w:t>
      </w:r>
      <w:r w:rsidR="003069D3">
        <w:rPr>
          <w:rFonts w:cs="Arial"/>
          <w:b/>
          <w:bCs/>
          <w:color w:val="000000"/>
          <w:szCs w:val="24"/>
        </w:rPr>
        <w:t xml:space="preserve"> </w:t>
      </w:r>
      <w:r w:rsidR="003069D3" w:rsidRPr="003069D3">
        <w:rPr>
          <w:rFonts w:cs="Arial"/>
          <w:b/>
          <w:bCs/>
          <w:color w:val="231F20"/>
          <w:w w:val="108"/>
        </w:rPr>
        <w:t>Criteria</w:t>
      </w:r>
    </w:p>
    <w:p w14:paraId="4AB6A232" w14:textId="77777777" w:rsidR="003069D3" w:rsidRDefault="003069D3" w:rsidP="003069D3">
      <w:pPr>
        <w:spacing w:after="0" w:line="240" w:lineRule="auto"/>
        <w:rPr>
          <w:rFonts w:cs="Arial"/>
          <w:color w:val="231F20"/>
          <w:w w:val="108"/>
        </w:rPr>
      </w:pPr>
    </w:p>
    <w:p w14:paraId="789F7B32" w14:textId="77777777" w:rsidR="003069D3" w:rsidRDefault="003069D3" w:rsidP="003069D3">
      <w:pPr>
        <w:spacing w:after="0" w:line="240" w:lineRule="auto"/>
        <w:rPr>
          <w:rFonts w:ascii="Calibri" w:hAnsi="Calibri"/>
          <w:b/>
          <w:bCs/>
          <w:sz w:val="22"/>
        </w:rPr>
      </w:pPr>
      <w:r>
        <w:rPr>
          <w:b/>
          <w:bCs/>
        </w:rPr>
        <w:t>Skills and abilities</w:t>
      </w:r>
    </w:p>
    <w:p w14:paraId="194623A1" w14:textId="77777777" w:rsidR="003069D3" w:rsidRDefault="003069D3" w:rsidP="003069D3">
      <w:pPr>
        <w:spacing w:after="0" w:line="240" w:lineRule="auto"/>
      </w:pPr>
      <w:r>
        <w:t>Essential:</w:t>
      </w:r>
    </w:p>
    <w:p w14:paraId="32D191B5" w14:textId="77777777" w:rsidR="003069D3" w:rsidRDefault="003069D3" w:rsidP="003069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communication skills</w:t>
      </w:r>
    </w:p>
    <w:p w14:paraId="2CCFABC4" w14:textId="77777777" w:rsidR="003069D3" w:rsidRDefault="003069D3" w:rsidP="003069D3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Able to follow instructions</w:t>
      </w:r>
    </w:p>
    <w:p w14:paraId="35FD3DF8" w14:textId="77777777" w:rsidR="003069D3" w:rsidRDefault="003069D3" w:rsidP="003069D3">
      <w:pPr>
        <w:spacing w:after="0" w:line="240" w:lineRule="auto"/>
      </w:pPr>
    </w:p>
    <w:p w14:paraId="4F3F1CAC" w14:textId="77777777" w:rsidR="003069D3" w:rsidRDefault="003069D3" w:rsidP="003069D3">
      <w:pPr>
        <w:spacing w:after="0" w:line="240" w:lineRule="auto"/>
      </w:pPr>
      <w:r>
        <w:t xml:space="preserve">Desirable: </w:t>
      </w:r>
    </w:p>
    <w:p w14:paraId="433BDA8F" w14:textId="77777777" w:rsidR="003069D3" w:rsidRDefault="003069D3" w:rsidP="003069D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ICT skills</w:t>
      </w:r>
    </w:p>
    <w:p w14:paraId="56296362" w14:textId="77777777" w:rsidR="003069D3" w:rsidRDefault="003069D3" w:rsidP="003069D3">
      <w:pPr>
        <w:spacing w:after="0" w:line="240" w:lineRule="auto"/>
        <w:rPr>
          <w:rFonts w:cs="Arial"/>
          <w:color w:val="000000" w:themeColor="text1"/>
          <w:szCs w:val="24"/>
        </w:rPr>
      </w:pPr>
    </w:p>
    <w:p w14:paraId="037B5434" w14:textId="2D5A1061" w:rsidR="003069D3" w:rsidRDefault="003069D3" w:rsidP="003069D3">
      <w:pPr>
        <w:spacing w:after="0" w:line="240" w:lineRule="auto"/>
        <w:rPr>
          <w:rFonts w:cs="Arial"/>
          <w:b/>
          <w:bCs/>
          <w:color w:val="231F20"/>
        </w:rPr>
      </w:pPr>
      <w:r w:rsidRPr="003069D3">
        <w:rPr>
          <w:rFonts w:cs="Arial"/>
          <w:b/>
          <w:bCs/>
          <w:color w:val="231F20"/>
        </w:rPr>
        <w:t>Personal Skills</w:t>
      </w:r>
    </w:p>
    <w:p w14:paraId="54F50E9B" w14:textId="77777777" w:rsidR="003069D3" w:rsidRDefault="003069D3" w:rsidP="003069D3">
      <w:pPr>
        <w:spacing w:after="0" w:line="240" w:lineRule="auto"/>
      </w:pPr>
      <w:r>
        <w:t>Essential:</w:t>
      </w:r>
    </w:p>
    <w:p w14:paraId="392FBE0E" w14:textId="77777777" w:rsidR="003069D3" w:rsidRDefault="003069D3" w:rsidP="003069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  <w:r w:rsidRPr="003069D3">
        <w:rPr>
          <w:rFonts w:cs="Arial"/>
          <w:color w:val="231F20"/>
        </w:rPr>
        <w:t xml:space="preserve">Flexible </w:t>
      </w:r>
    </w:p>
    <w:p w14:paraId="779AFA0C" w14:textId="77777777" w:rsidR="003069D3" w:rsidRDefault="003069D3" w:rsidP="003069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  <w:r w:rsidRPr="003069D3">
        <w:rPr>
          <w:rFonts w:cs="Arial"/>
          <w:color w:val="231F20"/>
        </w:rPr>
        <w:t xml:space="preserve">Reliable </w:t>
      </w:r>
    </w:p>
    <w:p w14:paraId="0F778BD5" w14:textId="77777777" w:rsidR="003069D3" w:rsidRDefault="003069D3" w:rsidP="003069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  <w:r w:rsidRPr="003069D3">
        <w:rPr>
          <w:rFonts w:cs="Arial"/>
          <w:color w:val="231F20"/>
        </w:rPr>
        <w:t>Accurate</w:t>
      </w:r>
    </w:p>
    <w:p w14:paraId="6C7E2CAB" w14:textId="77777777" w:rsidR="003069D3" w:rsidRDefault="003069D3" w:rsidP="003069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  <w:r w:rsidRPr="003069D3">
        <w:rPr>
          <w:rFonts w:cs="Arial"/>
          <w:color w:val="231F20"/>
        </w:rPr>
        <w:t>Able to</w:t>
      </w:r>
      <w:r w:rsidRPr="003069D3">
        <w:rPr>
          <w:rFonts w:cs="Arial"/>
          <w:color w:val="231F20"/>
          <w:spacing w:val="-2"/>
        </w:rPr>
        <w:t xml:space="preserve"> </w:t>
      </w:r>
      <w:r w:rsidRPr="003069D3">
        <w:rPr>
          <w:rFonts w:cs="Arial"/>
          <w:color w:val="231F20"/>
        </w:rPr>
        <w:t>work with others in teams</w:t>
      </w:r>
    </w:p>
    <w:p w14:paraId="1E94547A" w14:textId="50A1DBE8" w:rsidR="003069D3" w:rsidRDefault="003069D3" w:rsidP="003069D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  <w:r w:rsidRPr="003069D3">
        <w:rPr>
          <w:rFonts w:cs="Arial"/>
          <w:color w:val="231F20"/>
        </w:rPr>
        <w:t>Outgoing</w:t>
      </w:r>
    </w:p>
    <w:p w14:paraId="5BB061DE" w14:textId="77777777" w:rsidR="003069D3" w:rsidRPr="003069D3" w:rsidRDefault="003069D3" w:rsidP="003069D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</w:rPr>
      </w:pPr>
    </w:p>
    <w:p w14:paraId="3B797FF2" w14:textId="77777777" w:rsidR="003069D3" w:rsidRDefault="003069D3" w:rsidP="003069D3">
      <w:pPr>
        <w:spacing w:after="0" w:line="240" w:lineRule="auto"/>
      </w:pPr>
      <w:r>
        <w:t xml:space="preserve">Desirable: </w:t>
      </w:r>
    </w:p>
    <w:p w14:paraId="0B6D1F5A" w14:textId="77777777" w:rsidR="003069D3" w:rsidRPr="003069D3" w:rsidRDefault="003069D3" w:rsidP="003069D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0"/>
        <w:rPr>
          <w:rFonts w:cs="Arial"/>
          <w:color w:val="000000"/>
        </w:rPr>
      </w:pPr>
      <w:r w:rsidRPr="003069D3">
        <w:rPr>
          <w:rFonts w:cs="Arial"/>
          <w:color w:val="231F20"/>
        </w:rPr>
        <w:t>Enjoys reading</w:t>
      </w:r>
    </w:p>
    <w:p w14:paraId="6D5453D3" w14:textId="74586468" w:rsidR="003069D3" w:rsidRPr="003069D3" w:rsidRDefault="003069D3" w:rsidP="003069D3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  <w:szCs w:val="24"/>
        </w:rPr>
      </w:pPr>
      <w:r w:rsidRPr="003069D3">
        <w:rPr>
          <w:rFonts w:cs="Arial"/>
          <w:color w:val="231F20"/>
        </w:rPr>
        <w:t>Enjoys working with children</w:t>
      </w:r>
    </w:p>
    <w:p w14:paraId="4F6E028D" w14:textId="77777777" w:rsidR="003069D3" w:rsidRDefault="003069D3" w:rsidP="003069D3">
      <w:pPr>
        <w:spacing w:after="0" w:line="240" w:lineRule="auto"/>
        <w:rPr>
          <w:rFonts w:cs="Arial"/>
          <w:color w:val="000000" w:themeColor="text1"/>
          <w:szCs w:val="24"/>
        </w:rPr>
      </w:pPr>
    </w:p>
    <w:p w14:paraId="1E41A26C" w14:textId="5700CEC4" w:rsidR="003069D3" w:rsidRPr="003069D3" w:rsidRDefault="003069D3" w:rsidP="003069D3">
      <w:pPr>
        <w:spacing w:after="0" w:line="240" w:lineRule="auto"/>
        <w:rPr>
          <w:rFonts w:cs="Arial"/>
          <w:b/>
          <w:bCs/>
          <w:color w:val="000000" w:themeColor="text1"/>
          <w:szCs w:val="24"/>
        </w:rPr>
      </w:pPr>
      <w:r w:rsidRPr="003069D3">
        <w:rPr>
          <w:rFonts w:cs="Arial"/>
          <w:b/>
          <w:bCs/>
          <w:color w:val="231F20"/>
        </w:rPr>
        <w:t>Physical</w:t>
      </w:r>
    </w:p>
    <w:p w14:paraId="1768B065" w14:textId="77777777" w:rsidR="003069D3" w:rsidRDefault="003069D3" w:rsidP="003069D3">
      <w:pPr>
        <w:spacing w:after="0" w:line="240" w:lineRule="auto"/>
      </w:pPr>
      <w:r>
        <w:t>Essential:</w:t>
      </w:r>
    </w:p>
    <w:p w14:paraId="4C5C24FD" w14:textId="06A8DE66" w:rsidR="003069D3" w:rsidRPr="003069D3" w:rsidRDefault="003069D3" w:rsidP="003069D3">
      <w:pPr>
        <w:pStyle w:val="ListParagraph"/>
        <w:numPr>
          <w:ilvl w:val="0"/>
          <w:numId w:val="6"/>
        </w:numPr>
        <w:spacing w:after="0" w:line="240" w:lineRule="auto"/>
      </w:pPr>
      <w:r w:rsidRPr="003069D3">
        <w:rPr>
          <w:rFonts w:cs="Arial"/>
          <w:color w:val="231F20"/>
        </w:rPr>
        <w:t>Able to</w:t>
      </w:r>
      <w:r w:rsidRPr="003069D3">
        <w:rPr>
          <w:rFonts w:cs="Arial"/>
          <w:color w:val="231F20"/>
          <w:spacing w:val="-2"/>
        </w:rPr>
        <w:t xml:space="preserve"> </w:t>
      </w:r>
      <w:r w:rsidRPr="003069D3">
        <w:rPr>
          <w:rFonts w:cs="Arial"/>
          <w:color w:val="231F20"/>
        </w:rPr>
        <w:t>use the telephone</w:t>
      </w:r>
    </w:p>
    <w:p w14:paraId="0C3926F3" w14:textId="77777777" w:rsidR="003069D3" w:rsidRDefault="003069D3" w:rsidP="003069D3">
      <w:pPr>
        <w:spacing w:after="0" w:line="240" w:lineRule="auto"/>
        <w:rPr>
          <w:rFonts w:cs="Arial"/>
          <w:b/>
          <w:bCs/>
          <w:color w:val="231F20"/>
        </w:rPr>
      </w:pPr>
    </w:p>
    <w:p w14:paraId="0545770E" w14:textId="6C0162D3" w:rsidR="003069D3" w:rsidRDefault="003069D3" w:rsidP="003069D3">
      <w:pPr>
        <w:spacing w:after="0" w:line="240" w:lineRule="auto"/>
        <w:rPr>
          <w:rFonts w:cs="Arial"/>
          <w:b/>
          <w:bCs/>
          <w:color w:val="231F20"/>
        </w:rPr>
      </w:pPr>
      <w:r w:rsidRPr="003069D3">
        <w:rPr>
          <w:rFonts w:cs="Arial"/>
          <w:b/>
          <w:bCs/>
          <w:color w:val="231F20"/>
        </w:rPr>
        <w:t>Other</w:t>
      </w:r>
      <w:r w:rsidRPr="003069D3">
        <w:rPr>
          <w:rFonts w:cs="Arial"/>
          <w:b/>
          <w:bCs/>
          <w:color w:val="231F20"/>
          <w:spacing w:val="-5"/>
        </w:rPr>
        <w:t xml:space="preserve"> </w:t>
      </w:r>
      <w:r w:rsidRPr="003069D3">
        <w:rPr>
          <w:rFonts w:cs="Arial"/>
          <w:b/>
          <w:bCs/>
          <w:color w:val="231F20"/>
        </w:rPr>
        <w:t>Relevant Factors</w:t>
      </w:r>
    </w:p>
    <w:p w14:paraId="53F88F6A" w14:textId="77777777" w:rsidR="003069D3" w:rsidRDefault="003069D3" w:rsidP="003069D3">
      <w:pPr>
        <w:spacing w:after="0" w:line="240" w:lineRule="auto"/>
      </w:pPr>
      <w:r>
        <w:t>Essential:</w:t>
      </w:r>
    </w:p>
    <w:p w14:paraId="2D78FC0C" w14:textId="6C6403F4" w:rsidR="003069D3" w:rsidRPr="003069D3" w:rsidRDefault="003069D3" w:rsidP="003069D3">
      <w:pPr>
        <w:pStyle w:val="ListParagraph"/>
        <w:numPr>
          <w:ilvl w:val="0"/>
          <w:numId w:val="6"/>
        </w:numPr>
        <w:spacing w:after="0" w:line="240" w:lineRule="auto"/>
      </w:pPr>
      <w:r w:rsidRPr="003069D3">
        <w:rPr>
          <w:rFonts w:cs="Arial"/>
          <w:szCs w:val="24"/>
        </w:rPr>
        <w:t>Aged between 14 – 24</w:t>
      </w:r>
    </w:p>
    <w:p w14:paraId="6E348B6E" w14:textId="77777777" w:rsidR="003069D3" w:rsidRDefault="003069D3" w:rsidP="003069D3">
      <w:pPr>
        <w:spacing w:after="0" w:line="240" w:lineRule="auto"/>
        <w:rPr>
          <w:rFonts w:cs="Arial"/>
          <w:szCs w:val="24"/>
        </w:rPr>
      </w:pPr>
    </w:p>
    <w:p w14:paraId="084EC005" w14:textId="77777777" w:rsidR="003069D3" w:rsidRDefault="003069D3" w:rsidP="003069D3">
      <w:pPr>
        <w:spacing w:after="0" w:line="240" w:lineRule="auto"/>
      </w:pPr>
      <w:r>
        <w:t xml:space="preserve">Desirable: </w:t>
      </w:r>
    </w:p>
    <w:p w14:paraId="3F0FD6D2" w14:textId="261BBEBF" w:rsidR="003069D3" w:rsidRPr="003069D3" w:rsidRDefault="003069D3" w:rsidP="003069D3">
      <w:pPr>
        <w:pStyle w:val="ListParagraph"/>
        <w:numPr>
          <w:ilvl w:val="0"/>
          <w:numId w:val="6"/>
        </w:numPr>
        <w:spacing w:after="0" w:line="240" w:lineRule="auto"/>
      </w:pPr>
      <w:r w:rsidRPr="003069D3">
        <w:rPr>
          <w:rFonts w:cs="Arial"/>
          <w:color w:val="231F20"/>
        </w:rPr>
        <w:t>Willing to</w:t>
      </w:r>
      <w:r w:rsidRPr="003069D3">
        <w:rPr>
          <w:rFonts w:cs="Arial"/>
          <w:color w:val="231F20"/>
          <w:spacing w:val="-2"/>
        </w:rPr>
        <w:t xml:space="preserve"> </w:t>
      </w:r>
      <w:r w:rsidRPr="003069D3">
        <w:rPr>
          <w:rFonts w:cs="Arial"/>
          <w:color w:val="231F20"/>
        </w:rPr>
        <w:t>work in branch libraries</w:t>
      </w:r>
      <w:r w:rsidR="00A311AA">
        <w:rPr>
          <w:rFonts w:cs="Arial"/>
          <w:color w:val="231F20"/>
        </w:rPr>
        <w:t xml:space="preserve"> as appropriate</w:t>
      </w:r>
    </w:p>
    <w:p w14:paraId="447BED0E" w14:textId="77777777" w:rsidR="003069D3" w:rsidRDefault="003069D3" w:rsidP="003069D3">
      <w:pPr>
        <w:spacing w:after="0" w:line="240" w:lineRule="auto"/>
        <w:rPr>
          <w:rFonts w:cs="Arial"/>
          <w:color w:val="000000" w:themeColor="text1"/>
          <w:szCs w:val="24"/>
        </w:rPr>
      </w:pPr>
    </w:p>
    <w:p w14:paraId="1099F4F2" w14:textId="27F74BE9" w:rsidR="00063732" w:rsidRPr="00806A29" w:rsidRDefault="00063732" w:rsidP="003069D3">
      <w:pPr>
        <w:spacing w:after="0" w:line="240" w:lineRule="auto"/>
        <w:rPr>
          <w:rFonts w:cs="Arial"/>
          <w:color w:val="000000" w:themeColor="text1"/>
          <w:szCs w:val="24"/>
        </w:rPr>
      </w:pPr>
    </w:p>
    <w:sectPr w:rsidR="00063732" w:rsidRPr="00806A29" w:rsidSect="00E41C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2268" w:left="1134" w:header="85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F6A1" w14:textId="77777777" w:rsidR="002811CF" w:rsidRDefault="002811CF" w:rsidP="009C49BB">
      <w:pPr>
        <w:spacing w:after="0" w:line="240" w:lineRule="auto"/>
      </w:pPr>
      <w:r>
        <w:separator/>
      </w:r>
    </w:p>
  </w:endnote>
  <w:endnote w:type="continuationSeparator" w:id="0">
    <w:p w14:paraId="2C5EBCB4" w14:textId="77777777" w:rsidR="002811CF" w:rsidRDefault="002811CF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le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397" w14:textId="6BAB781C" w:rsidR="009C49BB" w:rsidRPr="009C49BB" w:rsidRDefault="009C49BB" w:rsidP="009C49BB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880A" w14:textId="53FAB8D1" w:rsidR="00E41C29" w:rsidRPr="00C8683B" w:rsidRDefault="00B40C88" w:rsidP="00E41C29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noProof/>
        <w:color w:val="626374"/>
        <w:sz w:val="22"/>
      </w:rPr>
      <w:drawing>
        <wp:anchor distT="0" distB="0" distL="114300" distR="114300" simplePos="0" relativeHeight="251662336" behindDoc="1" locked="0" layoutInCell="1" allowOverlap="1" wp14:anchorId="59CC606B" wp14:editId="0C6FFD75">
          <wp:simplePos x="0" y="0"/>
          <wp:positionH relativeFrom="column">
            <wp:posOffset>3476444</wp:posOffset>
          </wp:positionH>
          <wp:positionV relativeFrom="paragraph">
            <wp:posOffset>-55880</wp:posOffset>
          </wp:positionV>
          <wp:extent cx="2635200" cy="864000"/>
          <wp:effectExtent l="0" t="0" r="0" b="0"/>
          <wp:wrapNone/>
          <wp:docPr id="4" name="Picture 4" descr="Cumberland Council web address.&#10;cumberland.gov.uk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umberland Council web address.&#10;cumberland.gov.uk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5C3A6" w14:textId="55480F42" w:rsidR="00E41C29" w:rsidRPr="00B40C88" w:rsidRDefault="00B40C88" w:rsidP="00E41C29">
    <w:pPr>
      <w:pStyle w:val="Footer"/>
      <w:spacing w:after="120" w:line="300" w:lineRule="auto"/>
      <w:rPr>
        <w:rFonts w:cs="Arial"/>
        <w:b/>
        <w:bCs/>
        <w:color w:val="FFFFFF" w:themeColor="background1"/>
        <w:sz w:val="28"/>
        <w:szCs w:val="28"/>
      </w:rPr>
    </w:pPr>
    <w:r w:rsidRPr="00B40C88">
      <w:rPr>
        <w:rFonts w:cs="Arial"/>
        <w:b/>
        <w:bCs/>
        <w:color w:val="FFFFFF" w:themeColor="background1"/>
        <w:sz w:val="28"/>
        <w:szCs w:val="28"/>
      </w:rPr>
      <w:t xml:space="preserve">                                                                                       </w:t>
    </w:r>
    <w:r w:rsidRPr="00055DFD">
      <w:rPr>
        <w:rFonts w:cs="Arial"/>
        <w:b/>
        <w:bCs/>
        <w:sz w:val="28"/>
        <w:szCs w:val="28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08D3" w14:textId="77777777" w:rsidR="002811CF" w:rsidRDefault="002811CF" w:rsidP="009C49BB">
      <w:pPr>
        <w:spacing w:after="0" w:line="240" w:lineRule="auto"/>
      </w:pPr>
      <w:r>
        <w:separator/>
      </w:r>
    </w:p>
  </w:footnote>
  <w:footnote w:type="continuationSeparator" w:id="0">
    <w:p w14:paraId="317A8F5D" w14:textId="77777777" w:rsidR="002811CF" w:rsidRDefault="002811CF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F605" w14:textId="2E138C90" w:rsidR="00C140B2" w:rsidRDefault="00C140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4F84B8" wp14:editId="6BD30A0D">
              <wp:simplePos x="0" y="0"/>
              <wp:positionH relativeFrom="column">
                <wp:posOffset>53975</wp:posOffset>
              </wp:positionH>
              <wp:positionV relativeFrom="paragraph">
                <wp:posOffset>22860</wp:posOffset>
              </wp:positionV>
              <wp:extent cx="5681345" cy="17780"/>
              <wp:effectExtent l="0" t="0" r="20955" b="20320"/>
              <wp:wrapNone/>
              <wp:docPr id="51" name="Straight Connector 51" descr="Header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1345" cy="17780"/>
                      </a:xfrm>
                      <a:prstGeom prst="line">
                        <a:avLst/>
                      </a:prstGeom>
                      <a:ln w="12700">
                        <a:solidFill>
                          <a:srgbClr val="0035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06721" id="Straight Connector 51" o:spid="_x0000_s1026" alt="Header line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.8pt" to="451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K/0QEAAO0DAAAOAAAAZHJzL2Uyb0RvYy54bWysU01v2zAMvQ/YfxB0X2ynTRMYcXpo0V6G&#10;rti63hWZigXoC5IWO/++lOy43YoeNuwiWCTfI98Tvb0etCJH8EFa09BqUVIChttWmkNDfz7dfdlQ&#10;EiIzLVPWQENPEOj17vOnbe9qWNrOqhY8QRIT6t41tIvR1UUReAeahYV1YDAprNcs4tUfitazHtm1&#10;KpZleVX01rfOWw4hYPR2TNJd5hcCePwmRIBIVENxtphPn899OovdltUHz1wn+TQG+4cpNJMGm85U&#10;tywy8svLd1Racm+DFXHBrS6sEJJD1oBqqvIPNT865iBrQXOCm20K/4+WPxxvzKNHG3oX6uAefVIx&#10;CK+JUNI945tmXTgpGbJtp9k2GCLhGFxdbaqLyxUlHHPVer3JthYjTaJzPsR7sJqkj4YqaZIqVrPj&#10;1xCxNZaeS1JYGdIj0XJdlrksWCXbO6lUSgZ/2N8oT44svWh5sbpcp0dEijdleFMGg6+a8lc8KRgb&#10;fAdBZIuzj+ryusFMyzgHE6uJVxmsTjCBI8zAabS0px8Bp/oEhbyKfwOeEbmzNXEGa2msH435vXsc&#10;ziOLsf7swKg7WbC37Sm/drYGdyo7N+1/Wtq39wx//Ut3LwAAAP//AwBQSwMEFAAGAAgAAAAhAKbm&#10;GiHbAAAABQEAAA8AAABkcnMvZG93bnJldi54bWxMjsFOwzAQRO9I/IO1SNyoQ0tDCXEqFIQEUi8N&#10;/QA33iYR8dqy3Tbw9SynchzN6M0r15MdxQlDHBwpuJ9lIJBaZwbqFOw+3+5WIGLSZPToCBV8Y4R1&#10;dX1V6sK4M23x1KROMIRioRX0KflCytj2aHWcOY/E3cEFqxPH0EkT9JnhdpTzLMul1QPxQ6891j22&#10;X83R8kmsG79Z1u+Pm7RtwuvB7+TPh1K3N9PLM4iEU7qM4U+f1aFip707koliVLBa8lDBIgfB7VO2&#10;mIPYK8gfQFal/G9f/QIAAP//AwBQSwECLQAUAAYACAAAACEAtoM4kv4AAADhAQAAEwAAAAAAAAAA&#10;AAAAAAAAAAAAW0NvbnRlbnRfVHlwZXNdLnhtbFBLAQItABQABgAIAAAAIQA4/SH/1gAAAJQBAAAL&#10;AAAAAAAAAAAAAAAAAC8BAABfcmVscy8ucmVsc1BLAQItABQABgAIAAAAIQCJcNK/0QEAAO0DAAAO&#10;AAAAAAAAAAAAAAAAAC4CAABkcnMvZTJvRG9jLnhtbFBLAQItABQABgAIAAAAIQCm5hoh2wAAAAUB&#10;AAAPAAAAAAAAAAAAAAAAACsEAABkcnMvZG93bnJldi54bWxQSwUGAAAAAAQABADzAAAAMwUAAAAA&#10;" strokecolor="#003547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803E1D3" wp14:editId="06E23794">
              <wp:simplePos x="0" y="0"/>
              <wp:positionH relativeFrom="column">
                <wp:posOffset>-19685</wp:posOffset>
              </wp:positionH>
              <wp:positionV relativeFrom="paragraph">
                <wp:posOffset>-270510</wp:posOffset>
              </wp:positionV>
              <wp:extent cx="2042795" cy="279400"/>
              <wp:effectExtent l="0" t="0" r="0" b="0"/>
              <wp:wrapNone/>
              <wp:docPr id="217" name="Text Box 2" descr="Header Cumberland Council and Role Descrip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AF2DC" w14:textId="77777777" w:rsidR="00C140B2" w:rsidRPr="00A011A5" w:rsidRDefault="00C140B2" w:rsidP="00C140B2">
                          <w:pPr>
                            <w:rPr>
                              <w:rFonts w:cs="Arial"/>
                              <w:color w:val="003547"/>
                            </w:rPr>
                          </w:pPr>
                          <w:r w:rsidRPr="00A011A5">
                            <w:rPr>
                              <w:rFonts w:cs="Arial"/>
                              <w:color w:val="003547"/>
                            </w:rPr>
                            <w:t>Cumberland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3E1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Cumberland Council and Role Description" style="position:absolute;margin-left:-1.55pt;margin-top:-21.3pt;width:160.85pt;height:2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gC9wEAAM0DAAAOAAAAZHJzL2Uyb0RvYy54bWysU8tu2zAQvBfoPxC815IFu4kFy0GaNEWB&#10;9AGk/YA1RVlESS5L0pbcr++SchyjvRXVgdjVksOd2eH6ZjSaHaQPCm3D57OSM2kFtsruGv7928Ob&#10;a85CBNuCRisbfpSB32xev1oPrpYV9qhb6RmB2FAPruF9jK4uiiB6aSDM0ElLxQ69gUip3xWth4HQ&#10;jS6qsnxbDOhb51HIEOjv/VTkm4zfdVLEL10XZGS64dRbzKvP6zatxWYN9c6D65U4tQH/0IUBZenS&#10;M9Q9RGB7r/6CMkp4DNjFmUBTYNcpITMHYjMv/2Dz1IOTmQuJE9xZpvD/YMXnw5P76lkc3+FIA8wk&#10;gntE8SMwi3c92J289R6HXkJLF8+TZMXgQn06mqQOdUgg2+ETtjRk2EfMQGPnTVKFeDJCpwEcz6LL&#10;MTJBP6tyUV2tlpwJqlG0KPNUCqifTzsf4geJhqWg4Z6GmtHh8Bhi6gbq5y3pMosPSus8WG3Z0PDV&#10;slrmAxcVoyL5TivT8OsyfZMTEsn3ts2HIyg9xXSBtifWiehEOY7bkTYm9ltsj8Tf4+Qveg8U9Oh/&#10;cTaQtxoefu7BS870R0saruaLRTJjThbLq4oSf1nZXlbACoJqeORsCu9iNvDE9Za07lSW4aWTU6/k&#10;mazOyd/JlJd53vXyCje/AQAA//8DAFBLAwQUAAYACAAAACEAchK119wAAAAIAQAADwAAAGRycy9k&#10;b3ducmV2LnhtbEyPTW/CMAyG70j7D5En7QZJoSDomqJp066bYB8St9CYtlrjVE2g3b+fd4KTbfnR&#10;68f5dnStuGAfGk8akpkCgVR621Cl4fPjdboGEaIha1pPqOEXA2yLu0luMusH2uFlHyvBIRQyo6GO&#10;scukDGWNzoSZ75B4d/K9M5HHvpK2NwOHu1bOlVpJZxriC7Xp8LnG8md/dhq+3k6H71S9Vy9u2Q1+&#10;VJLcRmr9cD8+PYKIOMYrDP/6rA4FOx39mWwQrYbpImGSazpfgWBgkay5OTKZgixyeftA8QcAAP//&#10;AwBQSwECLQAUAAYACAAAACEAtoM4kv4AAADhAQAAEwAAAAAAAAAAAAAAAAAAAAAAW0NvbnRlbnRf&#10;VHlwZXNdLnhtbFBLAQItABQABgAIAAAAIQA4/SH/1gAAAJQBAAALAAAAAAAAAAAAAAAAAC8BAABf&#10;cmVscy8ucmVsc1BLAQItABQABgAIAAAAIQD6nYgC9wEAAM0DAAAOAAAAAAAAAAAAAAAAAC4CAABk&#10;cnMvZTJvRG9jLnhtbFBLAQItABQABgAIAAAAIQByErXX3AAAAAgBAAAPAAAAAAAAAAAAAAAAAFEE&#10;AABkcnMvZG93bnJldi54bWxQSwUGAAAAAAQABADzAAAAWgUAAAAA&#10;" filled="f" stroked="f">
              <v:textbox>
                <w:txbxContent>
                  <w:p w14:paraId="6EFAF2DC" w14:textId="77777777" w:rsidR="00C140B2" w:rsidRPr="00A011A5" w:rsidRDefault="00C140B2" w:rsidP="00C140B2">
                    <w:pPr>
                      <w:rPr>
                        <w:rFonts w:cs="Arial"/>
                        <w:color w:val="003547"/>
                      </w:rPr>
                    </w:pPr>
                    <w:r w:rsidRPr="00A011A5">
                      <w:rPr>
                        <w:rFonts w:cs="Arial"/>
                        <w:color w:val="003547"/>
                      </w:rPr>
                      <w:t>Cumberland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4757A173" wp14:editId="25771927">
              <wp:simplePos x="0" y="0"/>
              <wp:positionH relativeFrom="column">
                <wp:posOffset>2536190</wp:posOffset>
              </wp:positionH>
              <wp:positionV relativeFrom="paragraph">
                <wp:posOffset>-253806</wp:posOffset>
              </wp:positionV>
              <wp:extent cx="3265170" cy="297815"/>
              <wp:effectExtent l="0" t="0" r="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170" cy="297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37614" w14:textId="58404771" w:rsidR="00C140B2" w:rsidRPr="00A011A5" w:rsidRDefault="001A6820" w:rsidP="00C140B2">
                          <w:pPr>
                            <w:jc w:val="right"/>
                            <w:rPr>
                              <w:rFonts w:cs="Arial"/>
                              <w:color w:val="003547"/>
                            </w:rPr>
                          </w:pPr>
                          <w:r>
                            <w:rPr>
                              <w:rFonts w:cs="Arial"/>
                              <w:color w:val="003547"/>
                            </w:rPr>
                            <w:t>Role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7A173" id="_x0000_s1027" type="#_x0000_t202" style="position:absolute;margin-left:199.7pt;margin-top:-20pt;width:257.1pt;height:23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l++wEAANQDAAAOAAAAZHJzL2Uyb0RvYy54bWysU8tu2zAQvBfoPxC813rUjm3BcpAmTVEg&#10;fQBJP4CmKIsoyWVJ2pL79V1SimO0t6A6EFyuOLszO9xcD1qRo3BegqlpMcspEYZDI82+pj+e7t+t&#10;KPGBmYYpMKKmJ+Hp9fbtm01vK1FCB6oRjiCI8VVva9qFYKss87wTmvkZWGEw2YLTLGDo9lnjWI/o&#10;WmVlnl9lPbjGOuDCezy9G5N0m/DbVvDwrW29CETVFHsLaXVp3cU1225YtXfMdpJPbbBXdKGZNFj0&#10;DHXHAiMHJ/+B0pI78NCGGQedQdtKLhIHZFPkf7F57JgViQuK4+1ZJv//YPnX46P97kgYPsCAA0wk&#10;vH0A/tMTA7cdM3tx4xz0nWANFi6iZFlvfTVdjVL7ykeQXf8FGhwyOwRIQEPrdFQFeRJExwGczqKL&#10;IRCOh+/Lq0WxxBTHXLleropFKsGq59vW+fBJgCZxU1OHQ03o7PjgQ+yGVc+/xGIG7qVSabDKkL6m&#10;60W5SBcuMloG9J2SuqarPH6jEyLJj6ZJlwOTatxjAWUm1pHoSDkMu4HIZpIkirCD5oQyOBhths8C&#10;Nx2435T0aLGa+l8H5gQl6rNBKdfFfB49mYL5Ylli4C4zu8sMMxyhahooGbe3Ifl4pHyDkrcyqfHS&#10;ydQyWieJNNk8evMyTn+9PMbtHwAAAP//AwBQSwMEFAAGAAgAAAAhALRucTvdAAAACQEAAA8AAABk&#10;cnMvZG93bnJldi54bWxMj8FOwzAQRO9I/IO1SNxauzREdcimQiCuIApU4ubGbhIRr6PYbcLfs5zg&#10;uNqnmTfldva9OLsxdoEQVksFwlEdbEcNwvvb02IDIiZD1vSBHMK3i7CtLi9KU9gw0as771IjOIRi&#10;YRDalIZCyli3zpu4DIMj/h3D6E3ic2ykHc3E4b6XN0rl0puOuKE1g3toXf21O3mEj+fj5z5TL82j&#10;vx2mMCtJXkvE66v5/g5EcnP6g+FXn9WhYqdDOJGNokdYa50xirDIFI9iQq/WOYgDQq5BVqX8v6D6&#10;AQAA//8DAFBLAQItABQABgAIAAAAIQC2gziS/gAAAOEBAAATAAAAAAAAAAAAAAAAAAAAAABbQ29u&#10;dGVudF9UeXBlc10ueG1sUEsBAi0AFAAGAAgAAAAhADj9If/WAAAAlAEAAAsAAAAAAAAAAAAAAAAA&#10;LwEAAF9yZWxzLy5yZWxzUEsBAi0AFAAGAAgAAAAhADlfWX77AQAA1AMAAA4AAAAAAAAAAAAAAAAA&#10;LgIAAGRycy9lMm9Eb2MueG1sUEsBAi0AFAAGAAgAAAAhALRucTvdAAAACQEAAA8AAAAAAAAAAAAA&#10;AAAAVQQAAGRycy9kb3ducmV2LnhtbFBLBQYAAAAABAAEAPMAAABfBQAAAAA=&#10;" filled="f" stroked="f">
              <v:textbox>
                <w:txbxContent>
                  <w:p w14:paraId="43637614" w14:textId="58404771" w:rsidR="00C140B2" w:rsidRPr="00A011A5" w:rsidRDefault="001A6820" w:rsidP="00C140B2">
                    <w:pPr>
                      <w:jc w:val="right"/>
                      <w:rPr>
                        <w:rFonts w:cs="Arial"/>
                        <w:color w:val="003547"/>
                      </w:rPr>
                    </w:pPr>
                    <w:r>
                      <w:rPr>
                        <w:rFonts w:cs="Arial"/>
                        <w:color w:val="003547"/>
                      </w:rPr>
                      <w:t>Role Description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1BD5" w14:textId="48023E9D" w:rsidR="00E41C29" w:rsidRDefault="00B40C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8EB4C" wp14:editId="585682F2">
              <wp:simplePos x="0" y="0"/>
              <wp:positionH relativeFrom="column">
                <wp:posOffset>-27940</wp:posOffset>
              </wp:positionH>
              <wp:positionV relativeFrom="paragraph">
                <wp:posOffset>931273</wp:posOffset>
              </wp:positionV>
              <wp:extent cx="6048000" cy="0"/>
              <wp:effectExtent l="0" t="12700" r="22860" b="12700"/>
              <wp:wrapNone/>
              <wp:docPr id="5" name="Straight Connector 5" descr="Document border, in green, separating Cumberland Council Logo from document text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A0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FBD6CC" id="Straight Connector 5" o:spid="_x0000_s1026" alt="Document border, in green, separating Cumberland Council Logo from document text 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73.35pt" to="474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Z/wAEAAN8DAAAOAAAAZHJzL2Uyb0RvYy54bWysU8tu2zAQvBfoPxC816KNPAzBchAkTS9F&#10;EzTNB9DU0iLAF0jGkv++S8qWgzZAkCAXilzuzO4MV6urwWiygxCVsw2dzxglYIVrld029OnP3bcl&#10;JTFx23LtLDR0D5Ferb9+WfW+hoXrnG4hECSxse59Q7uUfF1VUXRgeJw5DxYvpQuGJzyGbdUG3iO7&#10;0dWCsYuqd6H1wQmIEaO34yVdF34pQaR7KSMkohuKvaWyhrJu8lqtV7zeBu47JQ5t8A90YbiyWHSi&#10;uuWJk+eg/qMySgQXnUwz4UzlpFQCigZUM2f/qHnsuIeiBc2JfrIpfh6t+LW7sQ8Bbeh9rKN/CFnF&#10;IIPJX+yPDMWs/WQWDIkIDF6wsyVj6Kk43lUnoA8x/QBnSN40VCubdfCa737GhMUw9ZiSw9qSvqGL&#10;5fnleUmLTqv2TmmdL2PYbm50IDue35Bds7Pv+dmQ4kUanrTF4ElF2aW9hrHAb5BEtdj3fKyQBwwm&#10;Wi4E2DQ/8GqL2RkmsYUJyN4GHvIzFMrwvQc8IUplZ9MENsq68Fr1NBxblmP+0YFRd7Zg49p9ed9i&#10;DU5Rce4w8XlMX54L/PRfrv8CAAD//wMAUEsDBBQABgAIAAAAIQCOH+xC2wAAAAoBAAAPAAAAZHJz&#10;L2Rvd25yZXYueG1sTI9NS8NAEIbvgv9hGcFLaTdKqDVmU4rYizdbe99mp9mQ7GzIbtL13zuCoMd5&#10;5+H9KLfJ9WLGMbSeFDysMhBItTctNQo+j/vlBkSImozuPaGCLwywrW5vSl0Yf6UPnA+xEWxCodAK&#10;bIxDIWWoLTodVn5A4t/Fj05HPsdGmlFf2dz18jHL1tLpljjB6gFfLdbdYXIKFsdmccr273NIqbvQ&#10;afemJ9spdX+Xdi8gIqb4B8NPfa4OFXc6+4lMEL2CZZ4zyXq+fgLBwHO+4XHnX0VWpfw/ofoGAAD/&#10;/wMAUEsBAi0AFAAGAAgAAAAhALaDOJL+AAAA4QEAABMAAAAAAAAAAAAAAAAAAAAAAFtDb250ZW50&#10;X1R5cGVzXS54bWxQSwECLQAUAAYACAAAACEAOP0h/9YAAACUAQAACwAAAAAAAAAAAAAAAAAvAQAA&#10;X3JlbHMvLnJlbHNQSwECLQAUAAYACAAAACEAW2fGf8ABAADfAwAADgAAAAAAAAAAAAAAAAAuAgAA&#10;ZHJzL2Uyb0RvYy54bWxQSwECLQAUAAYACAAAACEAjh/sQtsAAAAKAQAADwAAAAAAAAAAAAAAAAAa&#10;BAAAZHJzL2Rvd25yZXYueG1sUEsFBgAAAAAEAAQA8wAAACIFAAAAAA==&#10;" strokecolor="#00a04e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B1C4F1" wp14:editId="044B4726">
          <wp:simplePos x="0" y="0"/>
          <wp:positionH relativeFrom="column">
            <wp:posOffset>-1633</wp:posOffset>
          </wp:positionH>
          <wp:positionV relativeFrom="paragraph">
            <wp:posOffset>-292191</wp:posOffset>
          </wp:positionV>
          <wp:extent cx="1384663" cy="1123908"/>
          <wp:effectExtent l="0" t="0" r="0" b="0"/>
          <wp:wrapNone/>
          <wp:docPr id="1" name="Picture 1" descr="Cumberland Council colour logo in Green and Blue and black tex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umberland Council colour logo in Green and Blue and black tex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00" cy="1148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4912"/>
    <w:multiLevelType w:val="hybridMultilevel"/>
    <w:tmpl w:val="7DFC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5166"/>
    <w:multiLevelType w:val="hybridMultilevel"/>
    <w:tmpl w:val="7C7ABB34"/>
    <w:lvl w:ilvl="0" w:tplc="75CA338A">
      <w:start w:val="1"/>
      <w:numFmt w:val="decimal"/>
      <w:lvlText w:val="%1."/>
      <w:lvlJc w:val="left"/>
      <w:pPr>
        <w:ind w:left="467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BEC08AC"/>
    <w:multiLevelType w:val="hybridMultilevel"/>
    <w:tmpl w:val="721E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02B65"/>
    <w:multiLevelType w:val="hybridMultilevel"/>
    <w:tmpl w:val="F618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27CE6"/>
    <w:multiLevelType w:val="hybridMultilevel"/>
    <w:tmpl w:val="3E24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53140">
    <w:abstractNumId w:val="1"/>
  </w:num>
  <w:num w:numId="2" w16cid:durableId="436683566">
    <w:abstractNumId w:val="3"/>
  </w:num>
  <w:num w:numId="3" w16cid:durableId="54817889">
    <w:abstractNumId w:val="0"/>
  </w:num>
  <w:num w:numId="4" w16cid:durableId="1037239810">
    <w:abstractNumId w:val="0"/>
  </w:num>
  <w:num w:numId="5" w16cid:durableId="1335105862">
    <w:abstractNumId w:val="2"/>
  </w:num>
  <w:num w:numId="6" w16cid:durableId="848643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E"/>
    <w:rsid w:val="00007E23"/>
    <w:rsid w:val="00030BD6"/>
    <w:rsid w:val="00055DFD"/>
    <w:rsid w:val="00063732"/>
    <w:rsid w:val="00066A15"/>
    <w:rsid w:val="00083769"/>
    <w:rsid w:val="00140193"/>
    <w:rsid w:val="001A1517"/>
    <w:rsid w:val="001A6820"/>
    <w:rsid w:val="00266B74"/>
    <w:rsid w:val="002811CF"/>
    <w:rsid w:val="002D09AF"/>
    <w:rsid w:val="003069D3"/>
    <w:rsid w:val="00311EE6"/>
    <w:rsid w:val="00316B8D"/>
    <w:rsid w:val="0033122B"/>
    <w:rsid w:val="00372FA0"/>
    <w:rsid w:val="00402E33"/>
    <w:rsid w:val="004431EF"/>
    <w:rsid w:val="00494931"/>
    <w:rsid w:val="004956C9"/>
    <w:rsid w:val="004D4991"/>
    <w:rsid w:val="00505B6B"/>
    <w:rsid w:val="00515F7D"/>
    <w:rsid w:val="005B657D"/>
    <w:rsid w:val="006A05FA"/>
    <w:rsid w:val="006E2381"/>
    <w:rsid w:val="00720733"/>
    <w:rsid w:val="007557B3"/>
    <w:rsid w:val="00762944"/>
    <w:rsid w:val="00806A29"/>
    <w:rsid w:val="00814DAE"/>
    <w:rsid w:val="008243F1"/>
    <w:rsid w:val="0083780E"/>
    <w:rsid w:val="008E4A3B"/>
    <w:rsid w:val="00967812"/>
    <w:rsid w:val="009A6FA6"/>
    <w:rsid w:val="009C49BB"/>
    <w:rsid w:val="00A311AA"/>
    <w:rsid w:val="00A43E57"/>
    <w:rsid w:val="00AD3C5A"/>
    <w:rsid w:val="00B40C88"/>
    <w:rsid w:val="00BA47F7"/>
    <w:rsid w:val="00BD4D8B"/>
    <w:rsid w:val="00BF0370"/>
    <w:rsid w:val="00BF50A6"/>
    <w:rsid w:val="00C140B2"/>
    <w:rsid w:val="00C224E1"/>
    <w:rsid w:val="00C72348"/>
    <w:rsid w:val="00C8683B"/>
    <w:rsid w:val="00CE13F9"/>
    <w:rsid w:val="00D013A5"/>
    <w:rsid w:val="00D10713"/>
    <w:rsid w:val="00D329CF"/>
    <w:rsid w:val="00D35B3B"/>
    <w:rsid w:val="00D44509"/>
    <w:rsid w:val="00DB55F9"/>
    <w:rsid w:val="00E342D0"/>
    <w:rsid w:val="00E40C05"/>
    <w:rsid w:val="00E41C29"/>
    <w:rsid w:val="00E946BD"/>
    <w:rsid w:val="00E951FA"/>
    <w:rsid w:val="00EA38C3"/>
    <w:rsid w:val="00EE2265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7360C"/>
  <w15:chartTrackingRefBased/>
  <w15:docId w15:val="{CCFA800C-89AF-D14A-A00E-D086619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E946BD"/>
    <w:pPr>
      <w:spacing w:after="200" w:line="30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26A6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customStyle="1" w:styleId="Pa11">
    <w:name w:val="Pa11"/>
    <w:basedOn w:val="Normal"/>
    <w:next w:val="Normal"/>
    <w:uiPriority w:val="99"/>
    <w:rsid w:val="00806A29"/>
    <w:pPr>
      <w:autoSpaceDE w:val="0"/>
      <w:autoSpaceDN w:val="0"/>
      <w:adjustRightInd w:val="0"/>
      <w:spacing w:after="0" w:line="281" w:lineRule="atLeast"/>
    </w:pPr>
    <w:rPr>
      <w:rFonts w:ascii="Soleil" w:hAnsi="Soleil"/>
      <w:szCs w:val="24"/>
    </w:rPr>
  </w:style>
  <w:style w:type="character" w:customStyle="1" w:styleId="A5">
    <w:name w:val="A5"/>
    <w:uiPriority w:val="99"/>
    <w:rsid w:val="00806A29"/>
    <w:rPr>
      <w:rFonts w:cs="Soleil"/>
      <w:color w:val="000000"/>
    </w:rPr>
  </w:style>
  <w:style w:type="paragraph" w:styleId="ListParagraph">
    <w:name w:val="List Paragraph"/>
    <w:basedOn w:val="Normal"/>
    <w:uiPriority w:val="34"/>
    <w:qFormat/>
    <w:rsid w:val="006E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&amp;F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A699"/>
      </a:accent1>
      <a:accent2>
        <a:srgbClr val="626374"/>
      </a:accent2>
      <a:accent3>
        <a:srgbClr val="A5A5A5"/>
      </a:accent3>
      <a:accent4>
        <a:srgbClr val="F4B61A"/>
      </a:accent4>
      <a:accent5>
        <a:srgbClr val="3083C5"/>
      </a:accent5>
      <a:accent6>
        <a:srgbClr val="1BA447"/>
      </a:accent6>
      <a:hlink>
        <a:srgbClr val="26A699"/>
      </a:hlink>
      <a:folHlink>
        <a:srgbClr val="1F8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1660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Bampton, Jethro</cp:lastModifiedBy>
  <cp:revision>7</cp:revision>
  <cp:lastPrinted>2024-03-27T16:48:00Z</cp:lastPrinted>
  <dcterms:created xsi:type="dcterms:W3CDTF">2026-03-18T14:25:00Z</dcterms:created>
  <dcterms:modified xsi:type="dcterms:W3CDTF">2026-04-15T11:07:00Z</dcterms:modified>
</cp:coreProperties>
</file>